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DF" w:rsidRDefault="00F33ADF" w:rsidP="00F33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ADF">
        <w:rPr>
          <w:rFonts w:ascii="Times New Roman" w:hAnsi="Times New Roman" w:cs="Times New Roman"/>
          <w:b/>
          <w:sz w:val="24"/>
          <w:szCs w:val="24"/>
        </w:rPr>
        <w:t>2019 год</w:t>
      </w:r>
    </w:p>
    <w:p w:rsidR="00F33ADF" w:rsidRDefault="00F33ADF" w:rsidP="00F33ADF">
      <w:pPr>
        <w:pStyle w:val="ConsPlusNonformat"/>
        <w:spacing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результатах выездной проверки сотрудников</w:t>
      </w:r>
      <w:r w:rsidRPr="00F33ADF">
        <w:rPr>
          <w:rFonts w:ascii="Times New Roman" w:hAnsi="Times New Roman" w:cs="Times New Roman"/>
          <w:sz w:val="25"/>
          <w:szCs w:val="25"/>
        </w:rPr>
        <w:t xml:space="preserve"> </w:t>
      </w:r>
      <w:r w:rsidRPr="006D0521">
        <w:rPr>
          <w:rFonts w:ascii="Times New Roman" w:hAnsi="Times New Roman" w:cs="Times New Roman"/>
          <w:sz w:val="25"/>
          <w:szCs w:val="25"/>
        </w:rPr>
        <w:t>контрольно-ревизионного отдела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6D0521">
        <w:rPr>
          <w:rFonts w:ascii="Times New Roman" w:hAnsi="Times New Roman" w:cs="Times New Roman"/>
          <w:sz w:val="25"/>
          <w:szCs w:val="25"/>
        </w:rPr>
        <w:t>аппарата Избирательной комиссии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6D0521">
        <w:rPr>
          <w:rFonts w:ascii="Times New Roman" w:hAnsi="Times New Roman" w:cs="Times New Roman"/>
          <w:sz w:val="25"/>
          <w:szCs w:val="25"/>
        </w:rPr>
        <w:t>Пермского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3ADF" w:rsidRPr="00446BAC" w:rsidRDefault="00F33ADF" w:rsidP="00F33ADF">
      <w:pPr>
        <w:pStyle w:val="ConsPlusNonformat"/>
        <w:spacing w:line="320" w:lineRule="exact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46BAC">
        <w:rPr>
          <w:rFonts w:ascii="Times New Roman" w:hAnsi="Times New Roman" w:cs="Times New Roman"/>
          <w:sz w:val="25"/>
          <w:szCs w:val="25"/>
        </w:rPr>
        <w:t xml:space="preserve">Соблюдение законодательства Российской Федерации и иных нормативных правовых актов о контрактной системе </w:t>
      </w:r>
      <w:r w:rsidRPr="00446BAC">
        <w:rPr>
          <w:rFonts w:ascii="Times New Roman" w:hAnsi="Times New Roman" w:cs="Times New Roman"/>
          <w:sz w:val="25"/>
          <w:szCs w:val="25"/>
        </w:rPr>
        <w:br/>
        <w:t xml:space="preserve">в сфере закупок товаров, работ, услуг для нужд Пермского края за период с 1 </w:t>
      </w:r>
      <w:r>
        <w:rPr>
          <w:rFonts w:ascii="Times New Roman" w:hAnsi="Times New Roman" w:cs="Times New Roman"/>
          <w:sz w:val="25"/>
          <w:szCs w:val="25"/>
        </w:rPr>
        <w:t>мая</w:t>
      </w:r>
      <w:r w:rsidRPr="00446BAC">
        <w:rPr>
          <w:rFonts w:ascii="Times New Roman" w:hAnsi="Times New Roman" w:cs="Times New Roman"/>
          <w:sz w:val="25"/>
          <w:szCs w:val="25"/>
        </w:rPr>
        <w:t xml:space="preserve"> 2018 года по </w:t>
      </w:r>
      <w:r>
        <w:rPr>
          <w:rFonts w:ascii="Times New Roman" w:hAnsi="Times New Roman" w:cs="Times New Roman"/>
          <w:sz w:val="25"/>
          <w:szCs w:val="25"/>
        </w:rPr>
        <w:t>31 мая</w:t>
      </w:r>
      <w:r w:rsidRPr="00446BAC">
        <w:rPr>
          <w:rFonts w:ascii="Times New Roman" w:hAnsi="Times New Roman" w:cs="Times New Roman"/>
          <w:sz w:val="25"/>
          <w:szCs w:val="25"/>
        </w:rPr>
        <w:t xml:space="preserve"> 2019 года. </w:t>
      </w:r>
    </w:p>
    <w:p w:rsidR="00F33ADF" w:rsidRPr="00F33ADF" w:rsidRDefault="00F33ADF" w:rsidP="00F33ADF">
      <w:pPr>
        <w:pStyle w:val="ConsPlusNonformat"/>
        <w:spacing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нарушений не выявлено. Информация о результатах  проверки отражена  в Акте № 10 от 28.06.2019.</w:t>
      </w:r>
    </w:p>
    <w:sectPr w:rsidR="00F33ADF" w:rsidRPr="00F33AD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ADF"/>
    <w:rsid w:val="0006284F"/>
    <w:rsid w:val="000834CA"/>
    <w:rsid w:val="00124141"/>
    <w:rsid w:val="00127547"/>
    <w:rsid w:val="00134F84"/>
    <w:rsid w:val="00135CE9"/>
    <w:rsid w:val="00154E0D"/>
    <w:rsid w:val="0016443B"/>
    <w:rsid w:val="00184F33"/>
    <w:rsid w:val="001B1990"/>
    <w:rsid w:val="001F00DA"/>
    <w:rsid w:val="002019B7"/>
    <w:rsid w:val="002136A4"/>
    <w:rsid w:val="00236306"/>
    <w:rsid w:val="0024005B"/>
    <w:rsid w:val="002B1157"/>
    <w:rsid w:val="002F24B5"/>
    <w:rsid w:val="00301BAE"/>
    <w:rsid w:val="0030609D"/>
    <w:rsid w:val="003155D2"/>
    <w:rsid w:val="003C70C3"/>
    <w:rsid w:val="003E2406"/>
    <w:rsid w:val="003F4CD3"/>
    <w:rsid w:val="00441AF2"/>
    <w:rsid w:val="00441E7A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512B2"/>
    <w:rsid w:val="0085141D"/>
    <w:rsid w:val="008523DD"/>
    <w:rsid w:val="008810B5"/>
    <w:rsid w:val="00884544"/>
    <w:rsid w:val="009A24BB"/>
    <w:rsid w:val="00A13E4C"/>
    <w:rsid w:val="00A27AB3"/>
    <w:rsid w:val="00A64480"/>
    <w:rsid w:val="00AB3EBE"/>
    <w:rsid w:val="00AD2871"/>
    <w:rsid w:val="00B8758A"/>
    <w:rsid w:val="00BA1827"/>
    <w:rsid w:val="00BB0CB8"/>
    <w:rsid w:val="00BB0F3F"/>
    <w:rsid w:val="00C53F4A"/>
    <w:rsid w:val="00CB2BE2"/>
    <w:rsid w:val="00D317C4"/>
    <w:rsid w:val="00D462A2"/>
    <w:rsid w:val="00D73390"/>
    <w:rsid w:val="00DA63FC"/>
    <w:rsid w:val="00E0202D"/>
    <w:rsid w:val="00E17394"/>
    <w:rsid w:val="00E17DEF"/>
    <w:rsid w:val="00E866C3"/>
    <w:rsid w:val="00EA5BFD"/>
    <w:rsid w:val="00EC4E44"/>
    <w:rsid w:val="00ED71D3"/>
    <w:rsid w:val="00F1511E"/>
    <w:rsid w:val="00F16FE0"/>
    <w:rsid w:val="00F33ADF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3A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2021-06-24T13:13:00Z</dcterms:created>
  <dcterms:modified xsi:type="dcterms:W3CDTF">2021-06-24T13:21:00Z</dcterms:modified>
</cp:coreProperties>
</file>