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E21162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6454D6">
                    <w:rPr>
                      <w:b/>
                      <w:sz w:val="24"/>
                      <w:szCs w:val="24"/>
                    </w:rPr>
                    <w:t>11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EC066F" w:rsidRPr="00B57D3B" w:rsidRDefault="00D6401F" w:rsidP="00EC066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D6401F">
                    <w:rPr>
                      <w:b/>
                      <w:sz w:val="24"/>
                      <w:szCs w:val="24"/>
                    </w:rPr>
                    <w:t>Сафроненко</w:t>
                  </w:r>
                  <w:proofErr w:type="spellEnd"/>
                  <w:r w:rsidRPr="00D6401F">
                    <w:rPr>
                      <w:b/>
                      <w:sz w:val="24"/>
                      <w:szCs w:val="24"/>
                    </w:rPr>
                    <w:t xml:space="preserve"> Надежды Сергеевны</w:t>
                  </w:r>
                </w:p>
                <w:p w:rsidR="00035DAD" w:rsidRPr="00CA54F5" w:rsidRDefault="00035DAD" w:rsidP="000B6BCD">
                  <w:pPr>
                    <w:jc w:val="both"/>
                  </w:pPr>
                </w:p>
                <w:p w:rsidR="00035DAD" w:rsidRPr="000B6BCD" w:rsidRDefault="00035DAD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 w:rsidR="006454D6">
                    <w:rPr>
                      <w:sz w:val="24"/>
                      <w:szCs w:val="24"/>
                    </w:rPr>
                    <w:t>4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BB390B">
      <w:pPr>
        <w:ind w:firstLine="720"/>
        <w:jc w:val="both"/>
        <w:rPr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C723AB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C723AB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6454D6">
        <w:rPr>
          <w:sz w:val="24"/>
          <w:szCs w:val="24"/>
        </w:rPr>
        <w:t>11</w:t>
      </w:r>
      <w:r w:rsidR="00B57D3B" w:rsidRPr="00B57D3B">
        <w:rPr>
          <w:sz w:val="24"/>
          <w:szCs w:val="24"/>
        </w:rPr>
        <w:t xml:space="preserve"> </w:t>
      </w:r>
      <w:proofErr w:type="spellStart"/>
      <w:r w:rsidR="006454D6" w:rsidRPr="006454D6">
        <w:rPr>
          <w:sz w:val="24"/>
          <w:szCs w:val="24"/>
        </w:rPr>
        <w:t>Сафроненко</w:t>
      </w:r>
      <w:proofErr w:type="spellEnd"/>
      <w:r w:rsidR="006454D6" w:rsidRPr="006454D6">
        <w:rPr>
          <w:sz w:val="24"/>
          <w:szCs w:val="24"/>
        </w:rPr>
        <w:t xml:space="preserve"> Надежды Сергеевны</w:t>
      </w:r>
      <w:r w:rsidR="00B67174" w:rsidRPr="006454D6">
        <w:rPr>
          <w:sz w:val="24"/>
          <w:szCs w:val="24"/>
        </w:rPr>
        <w:t>, 19</w:t>
      </w:r>
      <w:r w:rsidR="00C723AB" w:rsidRPr="006454D6">
        <w:rPr>
          <w:sz w:val="24"/>
          <w:szCs w:val="24"/>
        </w:rPr>
        <w:t>8</w:t>
      </w:r>
      <w:r w:rsidR="006454D6" w:rsidRPr="006454D6">
        <w:rPr>
          <w:sz w:val="24"/>
          <w:szCs w:val="24"/>
        </w:rPr>
        <w:t>5</w:t>
      </w:r>
      <w:r w:rsidR="00B67174" w:rsidRPr="006454D6">
        <w:rPr>
          <w:sz w:val="24"/>
          <w:szCs w:val="24"/>
        </w:rPr>
        <w:t xml:space="preserve"> года рождения</w:t>
      </w:r>
      <w:r w:rsidR="005C4B8B" w:rsidRPr="00EC066F">
        <w:rPr>
          <w:sz w:val="24"/>
          <w:szCs w:val="24"/>
        </w:rPr>
        <w:t xml:space="preserve">, </w:t>
      </w:r>
      <w:r w:rsidR="00537DA8" w:rsidRPr="00EC066F">
        <w:rPr>
          <w:sz w:val="24"/>
          <w:szCs w:val="24"/>
        </w:rPr>
        <w:t xml:space="preserve">предложен </w:t>
      </w:r>
      <w:r w:rsidR="0024604D" w:rsidRPr="00EC066F">
        <w:rPr>
          <w:sz w:val="24"/>
          <w:szCs w:val="24"/>
        </w:rPr>
        <w:t>–</w:t>
      </w:r>
      <w:r w:rsidRPr="00EC066F">
        <w:rPr>
          <w:sz w:val="24"/>
          <w:szCs w:val="24"/>
        </w:rPr>
        <w:t xml:space="preserve"> </w:t>
      </w:r>
      <w:r w:rsidR="006454D6" w:rsidRPr="006454D6">
        <w:rPr>
          <w:sz w:val="24"/>
          <w:szCs w:val="24"/>
        </w:rPr>
        <w:t>Пермское р</w:t>
      </w:r>
      <w:r w:rsidR="006454D6" w:rsidRPr="006454D6">
        <w:rPr>
          <w:sz w:val="24"/>
          <w:szCs w:val="24"/>
        </w:rPr>
        <w:t>е</w:t>
      </w:r>
      <w:r w:rsidR="006454D6" w:rsidRPr="006454D6">
        <w:rPr>
          <w:sz w:val="24"/>
          <w:szCs w:val="24"/>
        </w:rPr>
        <w:t>гионал</w:t>
      </w:r>
      <w:r w:rsidR="006454D6" w:rsidRPr="006454D6">
        <w:rPr>
          <w:sz w:val="24"/>
          <w:szCs w:val="24"/>
        </w:rPr>
        <w:t>ь</w:t>
      </w:r>
      <w:r w:rsidR="006454D6" w:rsidRPr="006454D6">
        <w:rPr>
          <w:sz w:val="24"/>
          <w:szCs w:val="24"/>
        </w:rPr>
        <w:t>ное отделение Политической партии ЛДПР - Либерально-демократической партии Ро</w:t>
      </w:r>
      <w:r w:rsidR="006454D6" w:rsidRPr="006454D6">
        <w:rPr>
          <w:sz w:val="24"/>
          <w:szCs w:val="24"/>
        </w:rPr>
        <w:t>с</w:t>
      </w:r>
      <w:r w:rsidR="006454D6" w:rsidRPr="006454D6">
        <w:rPr>
          <w:sz w:val="24"/>
          <w:szCs w:val="24"/>
        </w:rPr>
        <w:t>сии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6454D6">
        <w:rPr>
          <w:sz w:val="24"/>
        </w:rPr>
        <w:t xml:space="preserve">11 </w:t>
      </w:r>
      <w:proofErr w:type="spellStart"/>
      <w:r w:rsidR="006454D6" w:rsidRPr="006454D6">
        <w:rPr>
          <w:sz w:val="24"/>
        </w:rPr>
        <w:t>Сафроненко</w:t>
      </w:r>
      <w:proofErr w:type="spellEnd"/>
      <w:r w:rsidR="006454D6" w:rsidRPr="006454D6">
        <w:rPr>
          <w:sz w:val="24"/>
        </w:rPr>
        <w:t xml:space="preserve"> Надежды Сергеевны, 1985 года ро</w:t>
      </w:r>
      <w:r w:rsidR="006454D6" w:rsidRPr="006454D6">
        <w:rPr>
          <w:sz w:val="24"/>
        </w:rPr>
        <w:t>ж</w:t>
      </w:r>
      <w:r w:rsidR="006454D6" w:rsidRPr="006454D6">
        <w:rPr>
          <w:sz w:val="24"/>
        </w:rPr>
        <w:t>дения</w:t>
      </w:r>
      <w:r w:rsidR="006454D6" w:rsidRPr="00EC066F">
        <w:rPr>
          <w:sz w:val="24"/>
        </w:rPr>
        <w:t xml:space="preserve">, предложен – </w:t>
      </w:r>
      <w:r w:rsidR="006454D6" w:rsidRPr="006454D6">
        <w:rPr>
          <w:sz w:val="24"/>
        </w:rPr>
        <w:t>Пермское региональное отделение Политической партии ЛДПР - Л</w:t>
      </w:r>
      <w:r w:rsidR="006454D6" w:rsidRPr="006454D6">
        <w:rPr>
          <w:sz w:val="24"/>
        </w:rPr>
        <w:t>и</w:t>
      </w:r>
      <w:r w:rsidR="006454D6" w:rsidRPr="006454D6">
        <w:rPr>
          <w:sz w:val="24"/>
        </w:rPr>
        <w:t>берально-демократической партии России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6454D6">
        <w:rPr>
          <w:sz w:val="24"/>
        </w:rPr>
        <w:t>11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C723AB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C723AB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873" w:rsidRDefault="00DA0873">
      <w:r>
        <w:separator/>
      </w:r>
    </w:p>
  </w:endnote>
  <w:endnote w:type="continuationSeparator" w:id="0">
    <w:p w:rsidR="00DA0873" w:rsidRDefault="00DA08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E21162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873" w:rsidRDefault="00DA0873">
      <w:r>
        <w:separator/>
      </w:r>
    </w:p>
  </w:footnote>
  <w:footnote w:type="continuationSeparator" w:id="0">
    <w:p w:rsidR="00DA0873" w:rsidRDefault="00DA08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E21162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E21162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390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6401F"/>
    <w:rsid w:val="00D70795"/>
    <w:rsid w:val="00D715AA"/>
    <w:rsid w:val="00D81BB7"/>
    <w:rsid w:val="00DA0873"/>
    <w:rsid w:val="00DE48F3"/>
    <w:rsid w:val="00DE4F23"/>
    <w:rsid w:val="00DE66A8"/>
    <w:rsid w:val="00DF45D4"/>
    <w:rsid w:val="00E01328"/>
    <w:rsid w:val="00E11D12"/>
    <w:rsid w:val="00E12293"/>
    <w:rsid w:val="00E21162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4</cp:revision>
  <cp:lastPrinted>2024-01-31T07:23:00Z</cp:lastPrinted>
  <dcterms:created xsi:type="dcterms:W3CDTF">2026-03-25T12:14:00Z</dcterms:created>
  <dcterms:modified xsi:type="dcterms:W3CDTF">2026-03-26T12:54:00Z</dcterms:modified>
</cp:coreProperties>
</file>