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D51239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3" o:spid="_x0000_s1028" type="#_x0000_t202" style="position:absolute;margin-left:416.85pt;margin-top:133.2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43646E" w:rsidRPr="00512D15" w:rsidRDefault="00327FD3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43646E">
                    <w:rPr>
                      <w:sz w:val="24"/>
                      <w:szCs w:val="24"/>
                    </w:rPr>
                    <w:t>/</w:t>
                  </w:r>
                  <w:r>
                    <w:rPr>
                      <w:sz w:val="24"/>
                      <w:szCs w:val="24"/>
                    </w:rPr>
                    <w:t>2</w:t>
                  </w:r>
                  <w:r w:rsidR="00697916">
                    <w:rPr>
                      <w:sz w:val="24"/>
                      <w:szCs w:val="24"/>
                    </w:rPr>
                    <w:t>7</w:t>
                  </w:r>
                  <w:r w:rsidR="0008554F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33.25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43646E" w:rsidRPr="00B800CF" w:rsidRDefault="00327FD3" w:rsidP="00B800CF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2" o:spid="_x0000_s1026" type="#_x0000_t202" style="position:absolute;margin-left:85.55pt;margin-top:179.75pt;width:278.5pt;height:77.4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CA6A70" w:rsidRPr="00E92CAE" w:rsidRDefault="005B707B" w:rsidP="000B6BCD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E92CAE">
                    <w:rPr>
                      <w:b/>
                      <w:sz w:val="24"/>
                      <w:szCs w:val="24"/>
                    </w:rPr>
                    <w:t xml:space="preserve">О </w:t>
                  </w:r>
                  <w:r w:rsidRPr="00E92CAE">
                    <w:rPr>
                      <w:b/>
                      <w:bCs/>
                      <w:sz w:val="24"/>
                      <w:szCs w:val="24"/>
                    </w:rPr>
                    <w:t xml:space="preserve">предложении кандидатур </w:t>
                  </w:r>
                  <w:proofErr w:type="gramStart"/>
                  <w:r w:rsidRPr="00E92CAE">
                    <w:rPr>
                      <w:b/>
                      <w:bCs/>
                      <w:sz w:val="24"/>
                      <w:szCs w:val="24"/>
                    </w:rPr>
                    <w:t>для</w:t>
                  </w:r>
                  <w:proofErr w:type="gramEnd"/>
                  <w:r w:rsidRPr="00E92CAE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CA6A70" w:rsidRPr="00E92CAE" w:rsidRDefault="005B707B" w:rsidP="000B6BCD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E92CAE">
                    <w:rPr>
                      <w:b/>
                      <w:bCs/>
                      <w:sz w:val="24"/>
                      <w:szCs w:val="24"/>
                    </w:rPr>
                    <w:t xml:space="preserve">зачисления в резерв составов </w:t>
                  </w:r>
                </w:p>
                <w:p w:rsidR="0043646E" w:rsidRPr="00E92CAE" w:rsidRDefault="005B707B" w:rsidP="000B6BCD">
                  <w:pPr>
                    <w:rPr>
                      <w:sz w:val="24"/>
                      <w:szCs w:val="24"/>
                    </w:rPr>
                  </w:pPr>
                  <w:r w:rsidRPr="00E92CAE">
                    <w:rPr>
                      <w:b/>
                      <w:bCs/>
                      <w:sz w:val="24"/>
                      <w:szCs w:val="24"/>
                    </w:rPr>
                    <w:t>участковых избирательных</w:t>
                  </w:r>
                  <w:r w:rsidR="0008554F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E92CAE">
                    <w:rPr>
                      <w:b/>
                      <w:bCs/>
                      <w:sz w:val="24"/>
                      <w:szCs w:val="24"/>
                    </w:rPr>
                    <w:t xml:space="preserve">комиссий         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  <w:bookmarkStart w:id="0" w:name="_GoBack"/>
      <w:bookmarkEnd w:id="0"/>
    </w:p>
    <w:p w:rsidR="000D75F1" w:rsidRDefault="000D75F1" w:rsidP="00DE4F23">
      <w:pPr>
        <w:pStyle w:val="a7"/>
        <w:spacing w:line="360" w:lineRule="auto"/>
        <w:ind w:firstLine="709"/>
      </w:pPr>
    </w:p>
    <w:p w:rsidR="00D125D0" w:rsidRDefault="00D125D0" w:rsidP="00DE4F23">
      <w:pPr>
        <w:pStyle w:val="a7"/>
        <w:spacing w:line="360" w:lineRule="auto"/>
        <w:ind w:firstLine="0"/>
      </w:pPr>
    </w:p>
    <w:p w:rsidR="00D125D0" w:rsidRPr="008166A3" w:rsidRDefault="00D125D0" w:rsidP="00DE4F23">
      <w:pPr>
        <w:pStyle w:val="a7"/>
        <w:spacing w:line="360" w:lineRule="auto"/>
        <w:ind w:firstLine="0"/>
        <w:rPr>
          <w:sz w:val="24"/>
          <w:szCs w:val="24"/>
        </w:rPr>
      </w:pPr>
    </w:p>
    <w:p w:rsidR="00F3441E" w:rsidRPr="008166A3" w:rsidRDefault="005B707B" w:rsidP="0043646E">
      <w:pPr>
        <w:autoSpaceDE w:val="0"/>
        <w:autoSpaceDN w:val="0"/>
        <w:adjustRightInd w:val="0"/>
        <w:spacing w:line="276" w:lineRule="auto"/>
        <w:ind w:firstLine="720"/>
        <w:jc w:val="both"/>
        <w:outlineLvl w:val="0"/>
        <w:rPr>
          <w:sz w:val="24"/>
          <w:szCs w:val="24"/>
        </w:rPr>
      </w:pPr>
      <w:r w:rsidRPr="008166A3">
        <w:rPr>
          <w:sz w:val="24"/>
          <w:szCs w:val="24"/>
        </w:rPr>
        <w:t>На основании пункта 9 статьи 26 и пункта 5</w:t>
      </w:r>
      <w:r w:rsidRPr="008166A3">
        <w:rPr>
          <w:sz w:val="24"/>
          <w:szCs w:val="24"/>
          <w:vertAlign w:val="superscript"/>
        </w:rPr>
        <w:t>1</w:t>
      </w:r>
      <w:r w:rsidRPr="008166A3">
        <w:rPr>
          <w:sz w:val="24"/>
          <w:szCs w:val="24"/>
        </w:rPr>
        <w:t xml:space="preserve"> статьи 27</w:t>
      </w:r>
      <w:r w:rsidRPr="008166A3">
        <w:rPr>
          <w:sz w:val="24"/>
          <w:szCs w:val="24"/>
        </w:rPr>
        <w:br/>
        <w:t xml:space="preserve">Федерального закона </w:t>
      </w:r>
      <w:r w:rsidR="001C1272">
        <w:rPr>
          <w:sz w:val="24"/>
          <w:szCs w:val="24"/>
        </w:rPr>
        <w:t>«</w:t>
      </w:r>
      <w:r w:rsidRPr="008166A3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 w:rsidR="001C1272">
        <w:rPr>
          <w:sz w:val="24"/>
          <w:szCs w:val="24"/>
        </w:rPr>
        <w:t>»</w:t>
      </w:r>
      <w:r w:rsidR="0043646E" w:rsidRPr="008166A3">
        <w:rPr>
          <w:sz w:val="24"/>
          <w:szCs w:val="24"/>
        </w:rPr>
        <w:t xml:space="preserve">, </w:t>
      </w:r>
    </w:p>
    <w:p w:rsidR="0043646E" w:rsidRPr="008166A3" w:rsidRDefault="0043646E" w:rsidP="0043646E">
      <w:pPr>
        <w:autoSpaceDE w:val="0"/>
        <w:autoSpaceDN w:val="0"/>
        <w:adjustRightInd w:val="0"/>
        <w:spacing w:line="276" w:lineRule="auto"/>
        <w:jc w:val="both"/>
        <w:outlineLvl w:val="0"/>
        <w:rPr>
          <w:sz w:val="24"/>
          <w:szCs w:val="24"/>
        </w:rPr>
      </w:pPr>
    </w:p>
    <w:p w:rsidR="00F3441E" w:rsidRPr="008166A3" w:rsidRDefault="00F3441E" w:rsidP="0043646E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8166A3">
        <w:rPr>
          <w:sz w:val="24"/>
          <w:szCs w:val="24"/>
        </w:rPr>
        <w:t>комиссия РЕШИЛА:</w:t>
      </w:r>
    </w:p>
    <w:p w:rsidR="0043646E" w:rsidRPr="008166A3" w:rsidRDefault="0043646E" w:rsidP="0043646E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</w:p>
    <w:p w:rsidR="005B707B" w:rsidRPr="008166A3" w:rsidRDefault="005B707B" w:rsidP="005B707B">
      <w:pPr>
        <w:tabs>
          <w:tab w:val="left" w:pos="851"/>
        </w:tabs>
        <w:spacing w:before="120"/>
        <w:ind w:firstLine="567"/>
        <w:jc w:val="both"/>
        <w:rPr>
          <w:sz w:val="24"/>
          <w:szCs w:val="24"/>
        </w:rPr>
      </w:pPr>
      <w:r w:rsidRPr="008166A3">
        <w:rPr>
          <w:sz w:val="24"/>
          <w:szCs w:val="24"/>
        </w:rPr>
        <w:t>1. Предложить для зачисления в резерв составов участковых избирательных комиссий Кировского района города Перми кандидатуры согласно прилагаемому списку.</w:t>
      </w:r>
    </w:p>
    <w:p w:rsidR="005B707B" w:rsidRPr="008166A3" w:rsidRDefault="005B707B" w:rsidP="005B707B">
      <w:pPr>
        <w:tabs>
          <w:tab w:val="left" w:pos="851"/>
        </w:tabs>
        <w:spacing w:line="360" w:lineRule="auto"/>
        <w:ind w:firstLine="567"/>
        <w:jc w:val="both"/>
        <w:rPr>
          <w:sz w:val="24"/>
          <w:szCs w:val="24"/>
        </w:rPr>
      </w:pPr>
      <w:r w:rsidRPr="008166A3">
        <w:rPr>
          <w:sz w:val="24"/>
          <w:szCs w:val="24"/>
        </w:rPr>
        <w:t>2. Направить настоящее решение и список кандидатур, предлагаемых для зачисления в резерв составов участковых избирательных комиссий, в Избирательную комиссию Пермского края.</w:t>
      </w:r>
    </w:p>
    <w:p w:rsidR="0043646E" w:rsidRPr="008166A3" w:rsidRDefault="0043646E" w:rsidP="00F3441E">
      <w:pPr>
        <w:pStyle w:val="af6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8166A3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8166A3" w:rsidRDefault="00E843B9">
            <w:pPr>
              <w:pStyle w:val="a7"/>
              <w:ind w:firstLine="0"/>
              <w:rPr>
                <w:sz w:val="24"/>
                <w:szCs w:val="24"/>
              </w:rPr>
            </w:pPr>
            <w:r w:rsidRPr="008166A3">
              <w:rPr>
                <w:sz w:val="24"/>
                <w:szCs w:val="24"/>
              </w:rPr>
              <w:t>Председатель</w:t>
            </w:r>
            <w:r w:rsidR="00FD0E8F" w:rsidRPr="008166A3">
              <w:rPr>
                <w:sz w:val="24"/>
                <w:szCs w:val="24"/>
                <w:lang w:val="en-US"/>
              </w:rPr>
              <w:t xml:space="preserve"> </w:t>
            </w:r>
            <w:r w:rsidR="00FD0E8F" w:rsidRPr="008166A3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8166A3" w:rsidRDefault="00F3441E" w:rsidP="00F3441E">
            <w:pPr>
              <w:jc w:val="right"/>
              <w:rPr>
                <w:sz w:val="24"/>
                <w:szCs w:val="24"/>
              </w:rPr>
            </w:pPr>
            <w:r w:rsidRPr="008166A3">
              <w:rPr>
                <w:sz w:val="24"/>
                <w:szCs w:val="24"/>
              </w:rPr>
              <w:t>Ю.В. Никитина</w:t>
            </w:r>
          </w:p>
        </w:tc>
      </w:tr>
      <w:tr w:rsidR="00911625" w:rsidRPr="008166A3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8166A3" w:rsidRDefault="00911625">
            <w:pPr>
              <w:pStyle w:val="a7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8166A3" w:rsidRDefault="00911625">
            <w:pPr>
              <w:pStyle w:val="a7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911625" w:rsidRPr="008166A3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8166A3" w:rsidRDefault="00E843B9" w:rsidP="00E843B9">
            <w:pPr>
              <w:pStyle w:val="a7"/>
              <w:ind w:firstLine="0"/>
              <w:rPr>
                <w:sz w:val="24"/>
                <w:szCs w:val="24"/>
              </w:rPr>
            </w:pPr>
            <w:r w:rsidRPr="008166A3">
              <w:rPr>
                <w:sz w:val="24"/>
                <w:szCs w:val="24"/>
              </w:rPr>
              <w:t>Секретарь</w:t>
            </w:r>
            <w:r w:rsidR="00FD0E8F" w:rsidRPr="008166A3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8166A3" w:rsidRDefault="00F3441E">
            <w:pPr>
              <w:pStyle w:val="a7"/>
              <w:ind w:firstLine="0"/>
              <w:jc w:val="right"/>
              <w:rPr>
                <w:sz w:val="24"/>
                <w:szCs w:val="24"/>
              </w:rPr>
            </w:pPr>
            <w:r w:rsidRPr="008166A3">
              <w:rPr>
                <w:sz w:val="24"/>
                <w:szCs w:val="24"/>
              </w:rPr>
              <w:t xml:space="preserve">Н.А. </w:t>
            </w:r>
            <w:proofErr w:type="spellStart"/>
            <w:r w:rsidRPr="008166A3">
              <w:rPr>
                <w:sz w:val="24"/>
                <w:szCs w:val="24"/>
              </w:rPr>
              <w:t>Безматерных</w:t>
            </w:r>
            <w:proofErr w:type="spellEnd"/>
          </w:p>
        </w:tc>
      </w:tr>
    </w:tbl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8166A3" w:rsidRDefault="008166A3" w:rsidP="0043646E">
      <w:pPr>
        <w:pStyle w:val="a4"/>
        <w:ind w:left="5103"/>
        <w:rPr>
          <w:sz w:val="20"/>
        </w:rPr>
      </w:pPr>
    </w:p>
    <w:p w:rsidR="008166A3" w:rsidRDefault="008166A3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B800CF" w:rsidRDefault="00B800CF" w:rsidP="0043646E">
      <w:pPr>
        <w:pStyle w:val="a4"/>
        <w:ind w:left="5103"/>
        <w:rPr>
          <w:sz w:val="20"/>
        </w:rPr>
      </w:pPr>
    </w:p>
    <w:p w:rsidR="00B800CF" w:rsidRDefault="00B800CF" w:rsidP="0043646E">
      <w:pPr>
        <w:pStyle w:val="a4"/>
        <w:ind w:left="5103"/>
        <w:rPr>
          <w:sz w:val="20"/>
        </w:rPr>
      </w:pPr>
    </w:p>
    <w:p w:rsidR="00B800CF" w:rsidRDefault="00B800CF" w:rsidP="0043646E">
      <w:pPr>
        <w:pStyle w:val="a4"/>
        <w:ind w:left="5103"/>
        <w:rPr>
          <w:sz w:val="20"/>
        </w:rPr>
      </w:pPr>
    </w:p>
    <w:p w:rsidR="00B800CF" w:rsidRDefault="00B800CF" w:rsidP="0043646E">
      <w:pPr>
        <w:pStyle w:val="a4"/>
        <w:ind w:left="5103"/>
        <w:rPr>
          <w:sz w:val="20"/>
        </w:rPr>
      </w:pPr>
    </w:p>
    <w:p w:rsidR="0043646E" w:rsidRPr="0043646E" w:rsidRDefault="0043646E" w:rsidP="0043646E">
      <w:pPr>
        <w:pStyle w:val="a4"/>
        <w:ind w:left="5103"/>
        <w:rPr>
          <w:sz w:val="20"/>
        </w:rPr>
      </w:pPr>
      <w:bookmarkStart w:id="1" w:name="OLE_LINK1"/>
      <w:r w:rsidRPr="0043646E">
        <w:rPr>
          <w:sz w:val="20"/>
        </w:rPr>
        <w:lastRenderedPageBreak/>
        <w:t>Приложение №1</w:t>
      </w:r>
    </w:p>
    <w:p w:rsidR="0043646E" w:rsidRPr="0043646E" w:rsidRDefault="0043646E" w:rsidP="0043646E">
      <w:pPr>
        <w:tabs>
          <w:tab w:val="left" w:pos="-284"/>
          <w:tab w:val="left" w:pos="851"/>
        </w:tabs>
        <w:ind w:left="5103"/>
        <w:rPr>
          <w:sz w:val="20"/>
        </w:rPr>
      </w:pPr>
      <w:r w:rsidRPr="0043646E">
        <w:rPr>
          <w:sz w:val="20"/>
        </w:rPr>
        <w:t>к решению территориальной избирательной комиссии Кировского района города Перми</w:t>
      </w:r>
    </w:p>
    <w:p w:rsidR="0043646E" w:rsidRPr="0043646E" w:rsidRDefault="0043646E" w:rsidP="0043646E">
      <w:pPr>
        <w:ind w:left="5103"/>
        <w:rPr>
          <w:sz w:val="20"/>
        </w:rPr>
      </w:pPr>
      <w:r w:rsidRPr="00327FD3">
        <w:rPr>
          <w:sz w:val="20"/>
        </w:rPr>
        <w:t xml:space="preserve">№ </w:t>
      </w:r>
      <w:r w:rsidR="00A456D5" w:rsidRPr="00327FD3">
        <w:rPr>
          <w:sz w:val="20"/>
        </w:rPr>
        <w:t>73</w:t>
      </w:r>
      <w:r w:rsidR="0008554F" w:rsidRPr="00327FD3">
        <w:rPr>
          <w:sz w:val="20"/>
        </w:rPr>
        <w:t>/</w:t>
      </w:r>
      <w:r w:rsidR="00327FD3" w:rsidRPr="00327FD3">
        <w:rPr>
          <w:sz w:val="20"/>
        </w:rPr>
        <w:t>2</w:t>
      </w:r>
      <w:r w:rsidR="00697916">
        <w:rPr>
          <w:sz w:val="20"/>
        </w:rPr>
        <w:t>7</w:t>
      </w:r>
      <w:r w:rsidR="0008554F" w:rsidRPr="00327FD3">
        <w:rPr>
          <w:sz w:val="20"/>
        </w:rPr>
        <w:t>-4</w:t>
      </w:r>
      <w:r w:rsidRPr="00327FD3">
        <w:rPr>
          <w:sz w:val="20"/>
        </w:rPr>
        <w:t xml:space="preserve"> от </w:t>
      </w:r>
      <w:r w:rsidR="00A456D5" w:rsidRPr="00327FD3">
        <w:rPr>
          <w:sz w:val="20"/>
        </w:rPr>
        <w:t>26.03</w:t>
      </w:r>
      <w:r w:rsidR="0098543F" w:rsidRPr="00327FD3">
        <w:rPr>
          <w:sz w:val="20"/>
        </w:rPr>
        <w:t>.202</w:t>
      </w:r>
      <w:r w:rsidR="00A456D5" w:rsidRPr="00327FD3">
        <w:rPr>
          <w:sz w:val="20"/>
        </w:rPr>
        <w:t xml:space="preserve">6 </w:t>
      </w:r>
      <w:r w:rsidRPr="00327FD3">
        <w:rPr>
          <w:sz w:val="20"/>
        </w:rPr>
        <w:t>г.</w:t>
      </w:r>
    </w:p>
    <w:bookmarkEnd w:id="1"/>
    <w:p w:rsidR="0043646E" w:rsidRPr="005D4D36" w:rsidRDefault="0043646E" w:rsidP="0043646E"/>
    <w:p w:rsidR="005B707B" w:rsidRPr="00882E65" w:rsidRDefault="005B707B" w:rsidP="005B707B">
      <w:pPr>
        <w:jc w:val="center"/>
        <w:rPr>
          <w:bCs/>
          <w:sz w:val="24"/>
          <w:szCs w:val="24"/>
        </w:rPr>
      </w:pPr>
      <w:r w:rsidRPr="00882E65">
        <w:rPr>
          <w:bCs/>
          <w:sz w:val="24"/>
          <w:szCs w:val="24"/>
        </w:rPr>
        <w:t xml:space="preserve">Список кандидатур, предлагаемых для зачисления </w:t>
      </w:r>
    </w:p>
    <w:p w:rsidR="005B707B" w:rsidRDefault="005B707B" w:rsidP="005B707B">
      <w:pPr>
        <w:jc w:val="center"/>
        <w:rPr>
          <w:bCs/>
          <w:sz w:val="24"/>
          <w:szCs w:val="24"/>
        </w:rPr>
      </w:pPr>
      <w:r w:rsidRPr="005B707B">
        <w:rPr>
          <w:bCs/>
          <w:sz w:val="24"/>
          <w:szCs w:val="24"/>
        </w:rPr>
        <w:t>в резерв составов участковых комиссий</w:t>
      </w:r>
    </w:p>
    <w:p w:rsidR="005B707B" w:rsidRDefault="005B707B" w:rsidP="005B707B">
      <w:pPr>
        <w:ind w:left="2410" w:right="241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Кировского района города Перми </w:t>
      </w:r>
    </w:p>
    <w:p w:rsidR="005B707B" w:rsidRPr="00882E65" w:rsidRDefault="005B707B" w:rsidP="005B707B">
      <w:pPr>
        <w:ind w:left="2410" w:right="2410"/>
        <w:jc w:val="center"/>
        <w:rPr>
          <w:bCs/>
          <w:sz w:val="20"/>
        </w:rPr>
      </w:pPr>
    </w:p>
    <w:p w:rsidR="005B707B" w:rsidRPr="00882E65" w:rsidRDefault="005B707B" w:rsidP="005B707B">
      <w:pPr>
        <w:ind w:left="2410" w:right="2410"/>
        <w:jc w:val="center"/>
        <w:rPr>
          <w:sz w:val="24"/>
          <w:szCs w:val="24"/>
        </w:rPr>
      </w:pPr>
      <w:r w:rsidRPr="00882E65">
        <w:rPr>
          <w:sz w:val="24"/>
          <w:szCs w:val="24"/>
        </w:rPr>
        <w:t>ПЕРМСКИЙ КРАЙ</w:t>
      </w:r>
    </w:p>
    <w:tbl>
      <w:tblPr>
        <w:tblW w:w="10469" w:type="dxa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9"/>
        <w:gridCol w:w="2976"/>
        <w:gridCol w:w="4536"/>
        <w:gridCol w:w="2368"/>
      </w:tblGrid>
      <w:tr w:rsidR="005B707B" w:rsidRPr="0045216C" w:rsidTr="00844515">
        <w:trPr>
          <w:cantSplit/>
          <w:trHeight w:val="1621"/>
          <w:tblHeader/>
        </w:trPr>
        <w:tc>
          <w:tcPr>
            <w:tcW w:w="589" w:type="dxa"/>
            <w:shd w:val="clear" w:color="auto" w:fill="auto"/>
            <w:noWrap/>
            <w:hideMark/>
          </w:tcPr>
          <w:p w:rsidR="005B707B" w:rsidRPr="00B800CF" w:rsidRDefault="005B707B" w:rsidP="00844515">
            <w:pPr>
              <w:rPr>
                <w:color w:val="000000"/>
                <w:sz w:val="24"/>
                <w:szCs w:val="24"/>
              </w:rPr>
            </w:pPr>
            <w:r w:rsidRPr="00B800CF">
              <w:rPr>
                <w:color w:val="000000"/>
                <w:sz w:val="24"/>
                <w:szCs w:val="24"/>
              </w:rPr>
              <w:t>№</w:t>
            </w:r>
          </w:p>
          <w:p w:rsidR="005B707B" w:rsidRPr="00B800CF" w:rsidRDefault="005B707B" w:rsidP="00844515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B800CF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B800CF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B800CF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6" w:type="dxa"/>
            <w:shd w:val="clear" w:color="auto" w:fill="auto"/>
            <w:noWrap/>
            <w:hideMark/>
          </w:tcPr>
          <w:p w:rsidR="005B707B" w:rsidRPr="00B800CF" w:rsidRDefault="005B707B" w:rsidP="00844515">
            <w:pPr>
              <w:rPr>
                <w:color w:val="000000"/>
                <w:sz w:val="24"/>
                <w:szCs w:val="24"/>
              </w:rPr>
            </w:pPr>
            <w:r w:rsidRPr="00B800CF">
              <w:rPr>
                <w:color w:val="000000"/>
                <w:sz w:val="24"/>
                <w:szCs w:val="24"/>
              </w:rPr>
              <w:t>Фамилия, имя,</w:t>
            </w:r>
            <w:r w:rsidRPr="00B800C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800CF">
              <w:rPr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5B707B" w:rsidRPr="00B800CF" w:rsidRDefault="005B707B" w:rsidP="00844515">
            <w:pPr>
              <w:rPr>
                <w:color w:val="000000"/>
                <w:sz w:val="24"/>
                <w:szCs w:val="24"/>
              </w:rPr>
            </w:pPr>
            <w:r w:rsidRPr="00B800CF">
              <w:rPr>
                <w:color w:val="000000"/>
                <w:sz w:val="24"/>
                <w:szCs w:val="24"/>
              </w:rPr>
              <w:t xml:space="preserve">Кем </w:t>
            </w:r>
            <w:proofErr w:type="gramStart"/>
            <w:r w:rsidRPr="00B800CF">
              <w:rPr>
                <w:color w:val="000000"/>
                <w:sz w:val="24"/>
                <w:szCs w:val="24"/>
              </w:rPr>
              <w:t>предложен</w:t>
            </w:r>
            <w:proofErr w:type="gramEnd"/>
          </w:p>
        </w:tc>
        <w:tc>
          <w:tcPr>
            <w:tcW w:w="2368" w:type="dxa"/>
          </w:tcPr>
          <w:p w:rsidR="005B707B" w:rsidRPr="00B800CF" w:rsidRDefault="005B707B" w:rsidP="00844515">
            <w:pPr>
              <w:rPr>
                <w:color w:val="000000"/>
                <w:sz w:val="24"/>
                <w:szCs w:val="24"/>
              </w:rPr>
            </w:pPr>
            <w:r w:rsidRPr="00B800CF">
              <w:rPr>
                <w:color w:val="000000"/>
                <w:sz w:val="24"/>
                <w:szCs w:val="24"/>
              </w:rPr>
              <w:t>Очередность назначения, указанная субъектом внесения кандидатуры (при наличии)</w:t>
            </w: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697916" w:rsidP="00697916">
            <w:pPr>
              <w:rPr>
                <w:sz w:val="24"/>
                <w:szCs w:val="24"/>
              </w:rPr>
            </w:pPr>
            <w:proofErr w:type="spellStart"/>
            <w:r w:rsidRPr="005C08CA">
              <w:rPr>
                <w:color w:val="000000"/>
                <w:sz w:val="24"/>
                <w:szCs w:val="24"/>
              </w:rPr>
              <w:t>Варгин</w:t>
            </w:r>
            <w:r>
              <w:rPr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Ирина</w:t>
            </w:r>
            <w:r w:rsidRPr="005C08CA">
              <w:rPr>
                <w:color w:val="000000"/>
                <w:sz w:val="24"/>
                <w:szCs w:val="24"/>
              </w:rPr>
              <w:t xml:space="preserve"> Ивановн</w:t>
            </w:r>
            <w:r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697916" w:rsidP="00844515">
            <w:pPr>
              <w:rPr>
                <w:sz w:val="24"/>
                <w:szCs w:val="24"/>
              </w:rPr>
            </w:pPr>
            <w:r w:rsidRPr="005C08CA">
              <w:rPr>
                <w:color w:val="000000"/>
                <w:sz w:val="24"/>
                <w:szCs w:val="24"/>
              </w:rPr>
              <w:t>Пермская краевая организация Профессионального союза работников народного образования и науки Ро</w:t>
            </w:r>
            <w:r w:rsidRPr="005C08CA">
              <w:rPr>
                <w:color w:val="000000"/>
                <w:sz w:val="24"/>
                <w:szCs w:val="24"/>
              </w:rPr>
              <w:t>с</w:t>
            </w:r>
            <w:r w:rsidRPr="005C08CA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697916" w:rsidP="00697916">
            <w:pPr>
              <w:rPr>
                <w:sz w:val="24"/>
                <w:szCs w:val="24"/>
              </w:rPr>
            </w:pPr>
            <w:r w:rsidRPr="00BA54CC">
              <w:rPr>
                <w:color w:val="000000"/>
                <w:sz w:val="24"/>
                <w:szCs w:val="24"/>
              </w:rPr>
              <w:t>Зиновьев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BA54CC">
              <w:rPr>
                <w:color w:val="000000"/>
                <w:sz w:val="24"/>
                <w:szCs w:val="24"/>
              </w:rPr>
              <w:t xml:space="preserve"> Елен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BA54CC">
              <w:rPr>
                <w:color w:val="000000"/>
                <w:sz w:val="24"/>
                <w:szCs w:val="24"/>
              </w:rPr>
              <w:t xml:space="preserve"> Владимировн</w:t>
            </w:r>
            <w:r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697916" w:rsidP="00844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697916" w:rsidP="00697916">
            <w:pPr>
              <w:rPr>
                <w:sz w:val="24"/>
                <w:szCs w:val="24"/>
              </w:rPr>
            </w:pPr>
            <w:r w:rsidRPr="00DE45C3">
              <w:rPr>
                <w:sz w:val="24"/>
                <w:szCs w:val="24"/>
              </w:rPr>
              <w:t>Пахомов</w:t>
            </w:r>
            <w:r>
              <w:rPr>
                <w:sz w:val="24"/>
                <w:szCs w:val="24"/>
              </w:rPr>
              <w:t>а</w:t>
            </w:r>
            <w:r w:rsidRPr="00DE45C3">
              <w:rPr>
                <w:sz w:val="24"/>
                <w:szCs w:val="24"/>
              </w:rPr>
              <w:t xml:space="preserve"> Людмил</w:t>
            </w:r>
            <w:r>
              <w:rPr>
                <w:sz w:val="24"/>
                <w:szCs w:val="24"/>
              </w:rPr>
              <w:t>а</w:t>
            </w:r>
            <w:r w:rsidRPr="00DE45C3">
              <w:rPr>
                <w:sz w:val="24"/>
                <w:szCs w:val="24"/>
              </w:rPr>
              <w:t xml:space="preserve"> Дмитриевн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>политическая партия 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697916" w:rsidP="00844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697916" w:rsidRDefault="00697916" w:rsidP="00697916">
            <w:pPr>
              <w:rPr>
                <w:sz w:val="24"/>
                <w:szCs w:val="24"/>
                <w:highlight w:val="yellow"/>
              </w:rPr>
            </w:pPr>
            <w:proofErr w:type="spellStart"/>
            <w:r>
              <w:rPr>
                <w:sz w:val="24"/>
                <w:szCs w:val="24"/>
              </w:rPr>
              <w:t>Курленя</w:t>
            </w:r>
            <w:proofErr w:type="spellEnd"/>
            <w:r>
              <w:rPr>
                <w:sz w:val="24"/>
                <w:szCs w:val="24"/>
              </w:rPr>
              <w:t xml:space="preserve"> Юлия</w:t>
            </w:r>
            <w:r w:rsidRPr="00770868">
              <w:rPr>
                <w:sz w:val="24"/>
                <w:szCs w:val="24"/>
              </w:rPr>
              <w:t xml:space="preserve"> Алексеевн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697916" w:rsidRDefault="00697916" w:rsidP="00844515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gramStart"/>
            <w:r w:rsidRPr="00770868">
              <w:rPr>
                <w:sz w:val="24"/>
                <w:szCs w:val="24"/>
              </w:rPr>
              <w:t>Региональная м</w:t>
            </w:r>
            <w:r w:rsidRPr="00770868">
              <w:rPr>
                <w:sz w:val="24"/>
                <w:szCs w:val="24"/>
              </w:rPr>
              <w:t>о</w:t>
            </w:r>
            <w:r w:rsidRPr="00770868">
              <w:rPr>
                <w:sz w:val="24"/>
                <w:szCs w:val="24"/>
              </w:rPr>
              <w:t xml:space="preserve">лодежная общественная организация </w:t>
            </w:r>
            <w:r>
              <w:rPr>
                <w:sz w:val="24"/>
                <w:szCs w:val="24"/>
              </w:rPr>
              <w:t>«</w:t>
            </w:r>
            <w:r w:rsidRPr="00770868">
              <w:rPr>
                <w:sz w:val="24"/>
                <w:szCs w:val="24"/>
              </w:rPr>
              <w:t xml:space="preserve">Молодежные </w:t>
            </w:r>
            <w:proofErr w:type="spellStart"/>
            <w:r w:rsidRPr="00770868">
              <w:rPr>
                <w:sz w:val="24"/>
                <w:szCs w:val="24"/>
              </w:rPr>
              <w:t>Акторы</w:t>
            </w:r>
            <w:proofErr w:type="spellEnd"/>
            <w:r w:rsidRPr="00770868">
              <w:rPr>
                <w:sz w:val="24"/>
                <w:szCs w:val="24"/>
              </w:rPr>
              <w:t xml:space="preserve"> Пермского края</w:t>
            </w:r>
            <w:r>
              <w:rPr>
                <w:sz w:val="24"/>
                <w:szCs w:val="24"/>
              </w:rPr>
              <w:t>»</w:t>
            </w:r>
            <w:proofErr w:type="gramEnd"/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697916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697916" w:rsidRPr="00992818" w:rsidRDefault="00697916" w:rsidP="00844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697916" w:rsidRPr="00697916" w:rsidRDefault="00697916" w:rsidP="00844515">
            <w:pPr>
              <w:rPr>
                <w:sz w:val="24"/>
                <w:szCs w:val="24"/>
                <w:highlight w:val="yellow"/>
              </w:rPr>
            </w:pPr>
            <w:r w:rsidRPr="00697916">
              <w:rPr>
                <w:sz w:val="24"/>
                <w:szCs w:val="24"/>
              </w:rPr>
              <w:t>Васильева Наталья Сергеевна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697916" w:rsidRPr="00992818" w:rsidRDefault="00697916" w:rsidP="007D17B0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368" w:type="dxa"/>
          </w:tcPr>
          <w:p w:rsidR="00697916" w:rsidRPr="00B800CF" w:rsidRDefault="00697916" w:rsidP="00844515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525A05" w:rsidRPr="003012C6" w:rsidRDefault="00116EE2" w:rsidP="00116EE2">
      <w:pPr>
        <w:tabs>
          <w:tab w:val="left" w:pos="5175"/>
        </w:tabs>
      </w:pPr>
      <w:r>
        <w:tab/>
      </w:r>
    </w:p>
    <w:sectPr w:rsidR="00525A05" w:rsidRPr="003012C6" w:rsidSect="00B800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567" w:right="851" w:bottom="1134" w:left="1701" w:header="284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224" w:rsidRDefault="00EB1224">
      <w:r>
        <w:separator/>
      </w:r>
    </w:p>
  </w:endnote>
  <w:endnote w:type="continuationSeparator" w:id="0">
    <w:p w:rsidR="00EB1224" w:rsidRDefault="00EB12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6E" w:rsidRDefault="00D51239">
    <w:pPr>
      <w:framePr w:wrap="around" w:vAnchor="text" w:hAnchor="margin" w:xAlign="right" w:y="1"/>
    </w:pPr>
    <w:fldSimple w:instr="PAGE  ">
      <w:r w:rsidR="0043646E">
        <w:rPr>
          <w:noProof/>
        </w:rPr>
        <w:t>1</w:t>
      </w:r>
    </w:fldSimple>
  </w:p>
  <w:p w:rsidR="0043646E" w:rsidRDefault="0043646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29754"/>
      <w:docPartObj>
        <w:docPartGallery w:val="Page Numbers (Bottom of Page)"/>
        <w:docPartUnique/>
      </w:docPartObj>
    </w:sdtPr>
    <w:sdtContent>
      <w:p w:rsidR="00844515" w:rsidRDefault="00D51239">
        <w:pPr>
          <w:pStyle w:val="aa"/>
          <w:jc w:val="center"/>
        </w:pPr>
        <w:fldSimple w:instr=" PAGE   \* MERGEFORMAT ">
          <w:r w:rsidR="00697916">
            <w:rPr>
              <w:noProof/>
            </w:rPr>
            <w:t>2</w:t>
          </w:r>
        </w:fldSimple>
      </w:p>
    </w:sdtContent>
  </w:sdt>
  <w:p w:rsidR="0043646E" w:rsidRDefault="0043646E">
    <w:pPr>
      <w:pStyle w:val="aa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224" w:rsidRDefault="00EB1224">
      <w:r>
        <w:separator/>
      </w:r>
    </w:p>
  </w:footnote>
  <w:footnote w:type="continuationSeparator" w:id="0">
    <w:p w:rsidR="00EB1224" w:rsidRDefault="00EB12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6E" w:rsidRDefault="00D51239">
    <w:pPr>
      <w:framePr w:wrap="around" w:vAnchor="text" w:hAnchor="margin" w:xAlign="center" w:y="1"/>
    </w:pPr>
    <w:r>
      <w:fldChar w:fldCharType="begin"/>
    </w:r>
    <w:r w:rsidR="0043646E">
      <w:instrText xml:space="preserve">PAGE  </w:instrText>
    </w:r>
    <w:r>
      <w:fldChar w:fldCharType="end"/>
    </w:r>
  </w:p>
  <w:p w:rsidR="0043646E" w:rsidRDefault="0043646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6E" w:rsidRDefault="0043646E">
    <w:pPr>
      <w:framePr w:wrap="around" w:vAnchor="text" w:hAnchor="margin" w:xAlign="center" w:y="1"/>
    </w:pPr>
  </w:p>
  <w:p w:rsidR="0043646E" w:rsidRDefault="0043646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43646E" w:rsidTr="0043646E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43646E" w:rsidRDefault="0043646E" w:rsidP="0043646E">
          <w:pPr>
            <w:pStyle w:val="a6"/>
            <w:spacing w:after="0" w:line="240" w:lineRule="auto"/>
            <w:jc w:val="center"/>
          </w:pPr>
        </w:p>
      </w:tc>
    </w:tr>
    <w:tr w:rsidR="0043646E" w:rsidTr="0043646E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43646E" w:rsidRPr="00503550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43646E" w:rsidRPr="0076064B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43646E" w:rsidTr="0043646E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43646E" w:rsidRPr="003A6659" w:rsidRDefault="0043646E" w:rsidP="0043646E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43646E" w:rsidTr="0043646E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43646E" w:rsidTr="0043646E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43646E" w:rsidRPr="00997B87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43646E" w:rsidTr="0043646E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43646E" w:rsidRPr="00FA51BE" w:rsidTr="0043646E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43646E" w:rsidRDefault="0043646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FA6563B"/>
    <w:multiLevelType w:val="hybridMultilevel"/>
    <w:tmpl w:val="CB1A1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A516D4C"/>
    <w:multiLevelType w:val="hybridMultilevel"/>
    <w:tmpl w:val="8BA48D26"/>
    <w:lvl w:ilvl="0" w:tplc="6040DCA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7CB"/>
    <w:rsid w:val="000137D7"/>
    <w:rsid w:val="00035ABC"/>
    <w:rsid w:val="00051066"/>
    <w:rsid w:val="00066B1B"/>
    <w:rsid w:val="00084A70"/>
    <w:rsid w:val="0008554F"/>
    <w:rsid w:val="00085DCE"/>
    <w:rsid w:val="000B4A0E"/>
    <w:rsid w:val="000B6BCD"/>
    <w:rsid w:val="000C44C5"/>
    <w:rsid w:val="000D75F1"/>
    <w:rsid w:val="00116EE2"/>
    <w:rsid w:val="001243E3"/>
    <w:rsid w:val="00125315"/>
    <w:rsid w:val="00137595"/>
    <w:rsid w:val="00164218"/>
    <w:rsid w:val="0017083F"/>
    <w:rsid w:val="00170D09"/>
    <w:rsid w:val="001C1272"/>
    <w:rsid w:val="001D2314"/>
    <w:rsid w:val="00205244"/>
    <w:rsid w:val="0020666A"/>
    <w:rsid w:val="0021074E"/>
    <w:rsid w:val="002112BC"/>
    <w:rsid w:val="00232907"/>
    <w:rsid w:val="00236AEA"/>
    <w:rsid w:val="00254CB7"/>
    <w:rsid w:val="00255B6B"/>
    <w:rsid w:val="0029672B"/>
    <w:rsid w:val="00296DC5"/>
    <w:rsid w:val="002C2A72"/>
    <w:rsid w:val="003012C6"/>
    <w:rsid w:val="00303589"/>
    <w:rsid w:val="00323621"/>
    <w:rsid w:val="00327FD3"/>
    <w:rsid w:val="00330D6B"/>
    <w:rsid w:val="00331EFD"/>
    <w:rsid w:val="00380407"/>
    <w:rsid w:val="00382EC6"/>
    <w:rsid w:val="00385F5E"/>
    <w:rsid w:val="003947DE"/>
    <w:rsid w:val="00396177"/>
    <w:rsid w:val="003E7736"/>
    <w:rsid w:val="00427FDE"/>
    <w:rsid w:val="0043646E"/>
    <w:rsid w:val="00445E70"/>
    <w:rsid w:val="00481314"/>
    <w:rsid w:val="004B052C"/>
    <w:rsid w:val="004C1BC7"/>
    <w:rsid w:val="004E0428"/>
    <w:rsid w:val="00512D15"/>
    <w:rsid w:val="0052526F"/>
    <w:rsid w:val="00525A05"/>
    <w:rsid w:val="005522B1"/>
    <w:rsid w:val="005607E2"/>
    <w:rsid w:val="00586421"/>
    <w:rsid w:val="0058674F"/>
    <w:rsid w:val="00590911"/>
    <w:rsid w:val="005B707B"/>
    <w:rsid w:val="006033B3"/>
    <w:rsid w:val="006304A1"/>
    <w:rsid w:val="0068550C"/>
    <w:rsid w:val="00695EF5"/>
    <w:rsid w:val="00696C01"/>
    <w:rsid w:val="00697916"/>
    <w:rsid w:val="00697FD5"/>
    <w:rsid w:val="006A2C0F"/>
    <w:rsid w:val="006C04CD"/>
    <w:rsid w:val="006C63A6"/>
    <w:rsid w:val="006F01F2"/>
    <w:rsid w:val="00704AE7"/>
    <w:rsid w:val="00743020"/>
    <w:rsid w:val="00756AB6"/>
    <w:rsid w:val="00761140"/>
    <w:rsid w:val="00767633"/>
    <w:rsid w:val="00770BB1"/>
    <w:rsid w:val="007D3022"/>
    <w:rsid w:val="00813760"/>
    <w:rsid w:val="008166A3"/>
    <w:rsid w:val="00844515"/>
    <w:rsid w:val="00856384"/>
    <w:rsid w:val="00873008"/>
    <w:rsid w:val="00884598"/>
    <w:rsid w:val="008858AC"/>
    <w:rsid w:val="00887EF5"/>
    <w:rsid w:val="008A3A41"/>
    <w:rsid w:val="008A55DC"/>
    <w:rsid w:val="008D0E90"/>
    <w:rsid w:val="00911625"/>
    <w:rsid w:val="00923F28"/>
    <w:rsid w:val="00935D06"/>
    <w:rsid w:val="009433C6"/>
    <w:rsid w:val="009442D1"/>
    <w:rsid w:val="00955278"/>
    <w:rsid w:val="00971466"/>
    <w:rsid w:val="00975170"/>
    <w:rsid w:val="00980235"/>
    <w:rsid w:val="0098543F"/>
    <w:rsid w:val="00992818"/>
    <w:rsid w:val="0099460C"/>
    <w:rsid w:val="009C1E3A"/>
    <w:rsid w:val="009C3E56"/>
    <w:rsid w:val="00A17511"/>
    <w:rsid w:val="00A354F7"/>
    <w:rsid w:val="00A45148"/>
    <w:rsid w:val="00A456D5"/>
    <w:rsid w:val="00A4660B"/>
    <w:rsid w:val="00A67D26"/>
    <w:rsid w:val="00A777DB"/>
    <w:rsid w:val="00B06EF1"/>
    <w:rsid w:val="00B1160A"/>
    <w:rsid w:val="00B11B42"/>
    <w:rsid w:val="00B237E4"/>
    <w:rsid w:val="00B71A6B"/>
    <w:rsid w:val="00B74C83"/>
    <w:rsid w:val="00B800CF"/>
    <w:rsid w:val="00B86D80"/>
    <w:rsid w:val="00B93F71"/>
    <w:rsid w:val="00BA65BE"/>
    <w:rsid w:val="00BA7FB1"/>
    <w:rsid w:val="00BB4BEE"/>
    <w:rsid w:val="00BB6B02"/>
    <w:rsid w:val="00BD1C02"/>
    <w:rsid w:val="00BE3083"/>
    <w:rsid w:val="00C024E7"/>
    <w:rsid w:val="00C11D9E"/>
    <w:rsid w:val="00C77BFA"/>
    <w:rsid w:val="00C95C36"/>
    <w:rsid w:val="00CA6A70"/>
    <w:rsid w:val="00CB3840"/>
    <w:rsid w:val="00CC2B8D"/>
    <w:rsid w:val="00CC46BF"/>
    <w:rsid w:val="00CD1278"/>
    <w:rsid w:val="00D125D0"/>
    <w:rsid w:val="00D471DE"/>
    <w:rsid w:val="00D51239"/>
    <w:rsid w:val="00D715AA"/>
    <w:rsid w:val="00D81BB7"/>
    <w:rsid w:val="00DE48F3"/>
    <w:rsid w:val="00DE4F23"/>
    <w:rsid w:val="00DE66A8"/>
    <w:rsid w:val="00DF45D4"/>
    <w:rsid w:val="00E11D12"/>
    <w:rsid w:val="00E71EEE"/>
    <w:rsid w:val="00E843B9"/>
    <w:rsid w:val="00E92CAE"/>
    <w:rsid w:val="00E947C2"/>
    <w:rsid w:val="00EA674A"/>
    <w:rsid w:val="00EB1224"/>
    <w:rsid w:val="00EB595B"/>
    <w:rsid w:val="00EF7319"/>
    <w:rsid w:val="00F3437B"/>
    <w:rsid w:val="00F3441E"/>
    <w:rsid w:val="00F65D7F"/>
    <w:rsid w:val="00F8420C"/>
    <w:rsid w:val="00FD0E8F"/>
    <w:rsid w:val="00FD4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link w:val="ab"/>
    <w:uiPriority w:val="99"/>
    <w:rsid w:val="000C44C5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d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"/>
    <w:rsid w:val="000C44C5"/>
    <w:pPr>
      <w:ind w:left="4252"/>
    </w:pPr>
  </w:style>
  <w:style w:type="character" w:styleId="af3">
    <w:name w:val="page number"/>
    <w:basedOn w:val="a0"/>
    <w:rsid w:val="000C44C5"/>
  </w:style>
  <w:style w:type="paragraph" w:styleId="af4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5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styleId="3">
    <w:name w:val="Body Text 3"/>
    <w:basedOn w:val="a"/>
    <w:link w:val="30"/>
    <w:rsid w:val="0043646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3646E"/>
    <w:rPr>
      <w:sz w:val="16"/>
      <w:szCs w:val="16"/>
    </w:rPr>
  </w:style>
  <w:style w:type="paragraph" w:customStyle="1" w:styleId="Oaeno14-15">
    <w:name w:val="Oaeno14-15"/>
    <w:basedOn w:val="a"/>
    <w:rsid w:val="0043646E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</w:style>
  <w:style w:type="character" w:customStyle="1" w:styleId="ab">
    <w:name w:val="Нижний колонтитул Знак"/>
    <w:basedOn w:val="a0"/>
    <w:link w:val="aa"/>
    <w:uiPriority w:val="99"/>
    <w:rsid w:val="008445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7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apmx-XXTYYY</cp:lastModifiedBy>
  <cp:revision>5</cp:revision>
  <cp:lastPrinted>2025-02-24T13:03:00Z</cp:lastPrinted>
  <dcterms:created xsi:type="dcterms:W3CDTF">2026-03-24T06:02:00Z</dcterms:created>
  <dcterms:modified xsi:type="dcterms:W3CDTF">2026-03-26T13:17:00Z</dcterms:modified>
</cp:coreProperties>
</file>