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5AFF" w14:textId="77777777" w:rsidR="00385F5E" w:rsidRPr="00697FD5" w:rsidRDefault="00A92EA1" w:rsidP="00170D09">
      <w:pPr>
        <w:pStyle w:val="a6"/>
        <w:spacing w:after="0" w:line="240" w:lineRule="auto"/>
        <w:ind w:right="5102"/>
      </w:pPr>
      <w:r>
        <w:rPr>
          <w:noProof/>
        </w:rPr>
        <w:pict w14:anchorId="6CEEF6F4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6D162453" w14:textId="77777777"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О ка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н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дидатурах для исключения из </w:t>
                  </w:r>
                </w:p>
                <w:p w14:paraId="057C7419" w14:textId="77777777"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резерва составов участковых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14:paraId="127EA4F2" w14:textId="77777777" w:rsidR="002C4DBB" w:rsidRPr="006D5304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избирательных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комиссий</w:t>
                  </w:r>
                </w:p>
                <w:p w14:paraId="1F8AA4CB" w14:textId="77777777" w:rsidR="002C4DBB" w:rsidRPr="00044BCF" w:rsidRDefault="002C4DBB" w:rsidP="000C1A48">
                  <w:pPr>
                    <w:jc w:val="both"/>
                    <w:rPr>
                      <w:b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684DA17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5D5F0B53" w14:textId="35A05FEC" w:rsidR="002C4DBB" w:rsidRPr="00512D15" w:rsidRDefault="00A92EA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31</w:t>
                  </w:r>
                  <w:r w:rsidR="00517749">
                    <w:rPr>
                      <w:sz w:val="24"/>
                      <w:szCs w:val="24"/>
                    </w:rPr>
                    <w:t>.07</w:t>
                  </w:r>
                  <w:r w:rsidR="00BF55D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1AF6A1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6402896D" w14:textId="558AB962" w:rsidR="002C4DBB" w:rsidRPr="00512D15" w:rsidRDefault="0040640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</w:t>
                  </w:r>
                  <w:r w:rsidR="002C4DBB">
                    <w:rPr>
                      <w:sz w:val="24"/>
                      <w:szCs w:val="24"/>
                    </w:rPr>
                    <w:t>/</w:t>
                  </w:r>
                  <w:r w:rsidR="00517749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8</w:t>
                  </w:r>
                  <w:r w:rsidR="00BF55D9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24DEE731" w14:textId="77777777" w:rsidR="003621D3" w:rsidRDefault="003621D3" w:rsidP="00044BCF">
      <w:pPr>
        <w:jc w:val="both"/>
        <w:rPr>
          <w:sz w:val="24"/>
          <w:szCs w:val="24"/>
        </w:rPr>
      </w:pPr>
    </w:p>
    <w:p w14:paraId="165814B3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4C1EDEF5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75C453A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9D8B55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9B07F79" w14:textId="77777777" w:rsidR="000C1A48" w:rsidRPr="009E0297" w:rsidRDefault="000823F4" w:rsidP="000823F4">
      <w:pPr>
        <w:shd w:val="clear" w:color="auto" w:fill="FFFFFF"/>
        <w:tabs>
          <w:tab w:val="left" w:pos="567"/>
        </w:tabs>
        <w:ind w:firstLine="567"/>
        <w:jc w:val="both"/>
        <w:rPr>
          <w:szCs w:val="28"/>
          <w:lang w:eastAsia="en-US"/>
        </w:rPr>
      </w:pPr>
      <w:r w:rsidRPr="009E0297">
        <w:rPr>
          <w:szCs w:val="28"/>
          <w:lang w:eastAsia="en-US"/>
        </w:rPr>
        <w:t xml:space="preserve">На основании </w:t>
      </w:r>
      <w:hyperlink r:id="rId7" w:history="1">
        <w:r w:rsidRPr="009E0297">
          <w:rPr>
            <w:szCs w:val="28"/>
            <w:lang w:eastAsia="en-US"/>
          </w:rPr>
          <w:t>пункта 9 статьи 26</w:t>
        </w:r>
      </w:hyperlink>
      <w:r w:rsidRPr="009E0297">
        <w:rPr>
          <w:szCs w:val="28"/>
          <w:lang w:eastAsia="en-US"/>
        </w:rPr>
        <w:t xml:space="preserve">, </w:t>
      </w:r>
      <w:hyperlink r:id="rId8" w:history="1">
        <w:r w:rsidRPr="009E0297">
          <w:rPr>
            <w:szCs w:val="28"/>
            <w:lang w:eastAsia="en-US"/>
          </w:rPr>
          <w:t>пункта 5.1 статьи 27</w:t>
        </w:r>
      </w:hyperlink>
      <w:r w:rsidRPr="009E0297">
        <w:rPr>
          <w:szCs w:val="28"/>
          <w:lang w:eastAsia="en-US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Pr="009E0297">
          <w:rPr>
            <w:szCs w:val="28"/>
            <w:lang w:eastAsia="en-US"/>
          </w:rPr>
          <w:t>пункта 25</w:t>
        </w:r>
      </w:hyperlink>
      <w:r w:rsidRPr="009E0297">
        <w:rPr>
          <w:szCs w:val="28"/>
          <w:lang w:eastAsia="en-US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</w:t>
      </w:r>
    </w:p>
    <w:p w14:paraId="631734C0" w14:textId="77777777" w:rsidR="00BF55D9" w:rsidRPr="009E0297" w:rsidRDefault="00BF55D9" w:rsidP="000823F4">
      <w:pPr>
        <w:shd w:val="clear" w:color="auto" w:fill="FFFFFF"/>
        <w:tabs>
          <w:tab w:val="left" w:pos="567"/>
        </w:tabs>
        <w:ind w:firstLine="567"/>
        <w:jc w:val="both"/>
        <w:rPr>
          <w:rFonts w:eastAsia="Calibri"/>
          <w:color w:val="000000"/>
          <w:szCs w:val="28"/>
        </w:rPr>
      </w:pPr>
    </w:p>
    <w:p w14:paraId="0C4F83E4" w14:textId="77777777" w:rsidR="00F3441E" w:rsidRPr="009E0297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  <w:r w:rsidRPr="009E0297">
        <w:rPr>
          <w:color w:val="000000" w:themeColor="text1"/>
          <w:szCs w:val="28"/>
        </w:rPr>
        <w:t>комиссия РЕШИЛА:</w:t>
      </w:r>
    </w:p>
    <w:p w14:paraId="61838902" w14:textId="77777777" w:rsidR="00C04003" w:rsidRPr="009E0297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Cs w:val="28"/>
        </w:rPr>
      </w:pPr>
    </w:p>
    <w:p w14:paraId="0E2C0100" w14:textId="506A7B2F" w:rsidR="000823F4" w:rsidRPr="009E0297" w:rsidRDefault="00BF55D9" w:rsidP="00BF55D9">
      <w:pPr>
        <w:pStyle w:val="af5"/>
        <w:ind w:left="0" w:firstLine="567"/>
        <w:jc w:val="both"/>
        <w:rPr>
          <w:szCs w:val="28"/>
        </w:rPr>
      </w:pPr>
      <w:r w:rsidRPr="009E0297">
        <w:rPr>
          <w:szCs w:val="28"/>
        </w:rPr>
        <w:t xml:space="preserve">1. </w:t>
      </w:r>
      <w:r w:rsidR="000823F4" w:rsidRPr="009E0297">
        <w:rPr>
          <w:szCs w:val="28"/>
        </w:rPr>
        <w:t>Обратится в Избирательную комиссию Пермского края об исключении кандидатур из резерва состава участковых избирательных комиссий Кировского района города Перми (список прилагается).</w:t>
      </w:r>
    </w:p>
    <w:p w14:paraId="492F065C" w14:textId="77777777" w:rsidR="00BF55D9" w:rsidRPr="009E0297" w:rsidRDefault="000823F4" w:rsidP="00BF55D9">
      <w:pPr>
        <w:tabs>
          <w:tab w:val="left" w:pos="567"/>
        </w:tabs>
        <w:ind w:firstLine="567"/>
        <w:jc w:val="both"/>
        <w:rPr>
          <w:rFonts w:eastAsia="Calibri"/>
          <w:szCs w:val="28"/>
          <w:lang w:eastAsia="en-US"/>
        </w:rPr>
      </w:pPr>
      <w:r w:rsidRPr="009E0297">
        <w:rPr>
          <w:bCs/>
          <w:szCs w:val="28"/>
        </w:rPr>
        <w:t>2. Направить настоящее решение в Избирательную комиссию Пермского края в</w:t>
      </w:r>
      <w:r w:rsidR="00BF55D9" w:rsidRPr="009E0297">
        <w:rPr>
          <w:rFonts w:eastAsia="Calibri"/>
          <w:szCs w:val="28"/>
          <w:lang w:eastAsia="en-US"/>
        </w:rPr>
        <w:t xml:space="preserve"> Избирательную комиссию Пермского края.</w:t>
      </w:r>
    </w:p>
    <w:p w14:paraId="2C13DB74" w14:textId="270780C5" w:rsidR="000823F4" w:rsidRPr="009E0297" w:rsidRDefault="000823F4" w:rsidP="00BF55D9">
      <w:pPr>
        <w:pStyle w:val="af5"/>
        <w:ind w:left="0" w:firstLine="567"/>
        <w:jc w:val="both"/>
        <w:rPr>
          <w:bCs/>
          <w:szCs w:val="28"/>
        </w:rPr>
      </w:pPr>
      <w:r w:rsidRPr="009E0297">
        <w:rPr>
          <w:bCs/>
          <w:szCs w:val="28"/>
        </w:rPr>
        <w:t>3. 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</w:t>
      </w:r>
      <w:r w:rsidR="009E0297">
        <w:rPr>
          <w:bCs/>
          <w:szCs w:val="28"/>
        </w:rPr>
        <w:t xml:space="preserve"> </w:t>
      </w:r>
      <w:r w:rsidRPr="009E0297">
        <w:rPr>
          <w:bCs/>
          <w:szCs w:val="28"/>
        </w:rPr>
        <w:t>в информационно-телекоммуникационной сети «Интернет».</w:t>
      </w:r>
    </w:p>
    <w:p w14:paraId="10D6B76D" w14:textId="77777777" w:rsidR="000823F4" w:rsidRPr="009E0297" w:rsidRDefault="000823F4" w:rsidP="000823F4">
      <w:pPr>
        <w:pStyle w:val="af5"/>
        <w:ind w:left="0" w:firstLine="709"/>
        <w:jc w:val="both"/>
        <w:rPr>
          <w:bCs/>
          <w:szCs w:val="28"/>
        </w:rPr>
      </w:pPr>
      <w:r w:rsidRPr="009E0297">
        <w:rPr>
          <w:bCs/>
          <w:szCs w:val="28"/>
        </w:rPr>
        <w:t>4. Контроль за исполнением настоящего решения возложить на председателя  комиссии Никитину Ю. В.</w:t>
      </w:r>
    </w:p>
    <w:p w14:paraId="1847929D" w14:textId="77777777" w:rsidR="000823F4" w:rsidRPr="009E0297" w:rsidRDefault="000823F4" w:rsidP="000823F4">
      <w:pPr>
        <w:pStyle w:val="af5"/>
        <w:ind w:left="0" w:firstLine="567"/>
        <w:jc w:val="both"/>
        <w:rPr>
          <w:bCs/>
          <w:szCs w:val="28"/>
        </w:rPr>
      </w:pPr>
    </w:p>
    <w:p w14:paraId="0CD0457D" w14:textId="77777777" w:rsidR="00B31D42" w:rsidRPr="009E0297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Cs w:val="28"/>
        </w:rPr>
      </w:pPr>
    </w:p>
    <w:p w14:paraId="2D068595" w14:textId="77777777" w:rsidR="00720478" w:rsidRPr="009E0297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9E0297" w14:paraId="51F7E285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3F6F4E" w14:textId="77777777" w:rsidR="00525A05" w:rsidRPr="009E0297" w:rsidRDefault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Председатель</w:t>
            </w:r>
            <w:r w:rsidR="00FD0E8F" w:rsidRPr="009E0297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9E0297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29DFCCC" w14:textId="77777777" w:rsidR="00525A05" w:rsidRPr="009E0297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9E0297" w14:paraId="3BC2515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DB9DBF0" w14:textId="77777777" w:rsidR="00911625" w:rsidRPr="009E0297" w:rsidRDefault="00911625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3754F0" w14:textId="77777777" w:rsidR="00911625" w:rsidRPr="009E0297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9E0297" w14:paraId="1A9002C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8B7E58E" w14:textId="77777777" w:rsidR="00911625" w:rsidRPr="009E0297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Секретарь</w:t>
            </w:r>
            <w:r w:rsidR="00FD0E8F" w:rsidRPr="009E0297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1EE35BB" w14:textId="2A38B80A" w:rsidR="00911625" w:rsidRPr="009E0297" w:rsidRDefault="00000914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1C85156" w14:textId="77777777" w:rsidR="00525A05" w:rsidRPr="009E0297" w:rsidRDefault="00525A05" w:rsidP="0052632A">
      <w:pPr>
        <w:pStyle w:val="a7"/>
        <w:ind w:firstLine="0"/>
        <w:rPr>
          <w:color w:val="000000" w:themeColor="text1"/>
          <w:szCs w:val="28"/>
        </w:rPr>
      </w:pPr>
    </w:p>
    <w:p w14:paraId="1CE50212" w14:textId="77777777" w:rsidR="00D90573" w:rsidRDefault="00D90573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188D3E5D" w14:textId="77777777" w:rsidR="000823F4" w:rsidRDefault="000823F4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7D9E36BF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39A729BC" w14:textId="77777777" w:rsidR="00BF55D9" w:rsidRDefault="00BF55D9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</w:p>
    <w:p w14:paraId="5CF8DDF2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Приложение  к решению </w:t>
      </w:r>
    </w:p>
    <w:p w14:paraId="52678626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Территориальной избирательной </w:t>
      </w:r>
    </w:p>
    <w:p w14:paraId="68923598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комиссии Кировского района города Перми </w:t>
      </w:r>
    </w:p>
    <w:p w14:paraId="4C1F0799" w14:textId="7630A8CF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от </w:t>
      </w:r>
      <w:r w:rsidR="00406407">
        <w:rPr>
          <w:rFonts w:eastAsiaTheme="minorHAnsi"/>
          <w:sz w:val="20"/>
          <w:lang w:eastAsia="en-US"/>
        </w:rPr>
        <w:t>31</w:t>
      </w:r>
      <w:r w:rsidR="00206CFA">
        <w:rPr>
          <w:rFonts w:eastAsiaTheme="minorHAnsi"/>
          <w:sz w:val="20"/>
          <w:lang w:eastAsia="en-US"/>
        </w:rPr>
        <w:t>.07</w:t>
      </w:r>
      <w:r w:rsidR="00BF55D9">
        <w:rPr>
          <w:rFonts w:eastAsiaTheme="minorHAnsi"/>
          <w:sz w:val="20"/>
          <w:lang w:eastAsia="en-US"/>
        </w:rPr>
        <w:t>.2026</w:t>
      </w:r>
      <w:r w:rsidRPr="00EC0ED3">
        <w:rPr>
          <w:rFonts w:eastAsiaTheme="minorHAnsi"/>
          <w:sz w:val="20"/>
          <w:lang w:eastAsia="en-US"/>
        </w:rPr>
        <w:t xml:space="preserve"> № </w:t>
      </w:r>
      <w:r w:rsidR="00406407">
        <w:rPr>
          <w:rFonts w:eastAsiaTheme="minorHAnsi"/>
          <w:sz w:val="20"/>
          <w:lang w:eastAsia="en-US"/>
        </w:rPr>
        <w:t>85</w:t>
      </w:r>
      <w:r w:rsidRPr="00EC0ED3">
        <w:rPr>
          <w:rFonts w:eastAsiaTheme="minorHAnsi"/>
          <w:sz w:val="20"/>
          <w:lang w:eastAsia="en-US"/>
        </w:rPr>
        <w:t>/</w:t>
      </w:r>
      <w:r w:rsidR="00206CFA">
        <w:rPr>
          <w:rFonts w:eastAsiaTheme="minorHAnsi"/>
          <w:sz w:val="20"/>
          <w:lang w:eastAsia="en-US"/>
        </w:rPr>
        <w:t>0</w:t>
      </w:r>
      <w:r w:rsidR="00406407">
        <w:rPr>
          <w:rFonts w:eastAsiaTheme="minorHAnsi"/>
          <w:sz w:val="20"/>
          <w:lang w:eastAsia="en-US"/>
        </w:rPr>
        <w:t>8</w:t>
      </w:r>
      <w:r w:rsidR="00BF55D9">
        <w:rPr>
          <w:rFonts w:eastAsiaTheme="minorHAnsi"/>
          <w:sz w:val="20"/>
          <w:lang w:eastAsia="en-US"/>
        </w:rPr>
        <w:t>-4</w:t>
      </w:r>
    </w:p>
    <w:p w14:paraId="5D734A54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0203D7D4" w14:textId="77777777" w:rsidR="009E0297" w:rsidRDefault="009E0297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69CD23D0" w14:textId="77777777" w:rsidR="009E0297" w:rsidRPr="00517749" w:rsidRDefault="009E0297" w:rsidP="000823F4">
      <w:pPr>
        <w:spacing w:after="200"/>
        <w:contextualSpacing/>
        <w:jc w:val="right"/>
        <w:rPr>
          <w:rFonts w:eastAsiaTheme="minorHAnsi"/>
          <w:szCs w:val="28"/>
          <w:lang w:eastAsia="en-US"/>
        </w:rPr>
      </w:pPr>
    </w:p>
    <w:p w14:paraId="2AF758E0" w14:textId="77777777" w:rsidR="000823F4" w:rsidRPr="00517749" w:rsidRDefault="000823F4" w:rsidP="00EC0ED3">
      <w:pPr>
        <w:jc w:val="center"/>
        <w:rPr>
          <w:b/>
          <w:szCs w:val="28"/>
        </w:rPr>
      </w:pPr>
      <w:r w:rsidRPr="00517749">
        <w:rPr>
          <w:b/>
          <w:szCs w:val="28"/>
        </w:rPr>
        <w:t xml:space="preserve">Список кандидатур, предложенных для исключения из </w:t>
      </w:r>
      <w:r w:rsidRPr="00517749">
        <w:rPr>
          <w:b/>
          <w:bCs/>
          <w:szCs w:val="28"/>
        </w:rPr>
        <w:t xml:space="preserve">резерва составов участковых комиссий </w:t>
      </w:r>
      <w:r w:rsidRPr="00517749">
        <w:rPr>
          <w:b/>
          <w:szCs w:val="28"/>
        </w:rPr>
        <w:t>Кировского района города Перми</w:t>
      </w:r>
    </w:p>
    <w:p w14:paraId="5CA461CF" w14:textId="77777777" w:rsidR="00A85496" w:rsidRPr="00517749" w:rsidRDefault="00A85496" w:rsidP="00EC0ED3">
      <w:pPr>
        <w:jc w:val="center"/>
        <w:rPr>
          <w:b/>
          <w:szCs w:val="28"/>
        </w:rPr>
      </w:pPr>
    </w:p>
    <w:p w14:paraId="29493105" w14:textId="77777777" w:rsidR="00A85496" w:rsidRPr="00517749" w:rsidRDefault="00A85496" w:rsidP="00EC0ED3">
      <w:pPr>
        <w:jc w:val="center"/>
        <w:rPr>
          <w:b/>
          <w:szCs w:val="28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977"/>
        <w:gridCol w:w="1701"/>
        <w:gridCol w:w="4643"/>
      </w:tblGrid>
      <w:tr w:rsidR="00EC0ED3" w:rsidRPr="00517749" w14:paraId="3438AA83" w14:textId="77777777" w:rsidTr="00A76761">
        <w:trPr>
          <w:trHeight w:val="683"/>
          <w:tblHeader/>
        </w:trPr>
        <w:tc>
          <w:tcPr>
            <w:tcW w:w="568" w:type="dxa"/>
            <w:noWrap/>
            <w:vAlign w:val="center"/>
            <w:hideMark/>
          </w:tcPr>
          <w:p w14:paraId="77EA5917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№</w:t>
            </w:r>
          </w:p>
          <w:p w14:paraId="7468C41C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п/п</w:t>
            </w:r>
          </w:p>
        </w:tc>
        <w:tc>
          <w:tcPr>
            <w:tcW w:w="2977" w:type="dxa"/>
            <w:noWrap/>
            <w:vAlign w:val="center"/>
            <w:hideMark/>
          </w:tcPr>
          <w:p w14:paraId="723850A4" w14:textId="77777777" w:rsidR="00EC0ED3" w:rsidRPr="00517749" w:rsidRDefault="00EC0ED3" w:rsidP="000823F4">
            <w:pPr>
              <w:jc w:val="both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Фамилия, имя,</w:t>
            </w:r>
            <w:r w:rsidRPr="00517749">
              <w:rPr>
                <w:color w:val="000000"/>
                <w:szCs w:val="28"/>
                <w:lang w:val="en-US"/>
              </w:rPr>
              <w:t xml:space="preserve"> </w:t>
            </w:r>
            <w:r w:rsidRPr="00517749">
              <w:rPr>
                <w:color w:val="000000"/>
                <w:szCs w:val="28"/>
              </w:rPr>
              <w:t>отчество</w:t>
            </w:r>
          </w:p>
        </w:tc>
        <w:tc>
          <w:tcPr>
            <w:tcW w:w="1701" w:type="dxa"/>
          </w:tcPr>
          <w:p w14:paraId="757AA820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rFonts w:eastAsia="Calibri"/>
                <w:color w:val="000000"/>
                <w:szCs w:val="28"/>
              </w:rPr>
              <w:t>Основание</w:t>
            </w:r>
          </w:p>
        </w:tc>
        <w:tc>
          <w:tcPr>
            <w:tcW w:w="4643" w:type="dxa"/>
            <w:noWrap/>
            <w:vAlign w:val="center"/>
            <w:hideMark/>
          </w:tcPr>
          <w:p w14:paraId="7D90B9E6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Кем предложен</w:t>
            </w:r>
          </w:p>
        </w:tc>
      </w:tr>
      <w:tr w:rsidR="00000914" w:rsidRPr="00517749" w14:paraId="4576C3BA" w14:textId="77777777" w:rsidTr="00A76761">
        <w:trPr>
          <w:trHeight w:val="300"/>
        </w:trPr>
        <w:tc>
          <w:tcPr>
            <w:tcW w:w="568" w:type="dxa"/>
            <w:noWrap/>
            <w:hideMark/>
          </w:tcPr>
          <w:p w14:paraId="7CF2241A" w14:textId="77777777" w:rsidR="00000914" w:rsidRPr="00517749" w:rsidRDefault="00000914" w:rsidP="0000091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  <w:hideMark/>
          </w:tcPr>
          <w:p w14:paraId="297B2F33" w14:textId="33D5F3DB" w:rsidR="00000914" w:rsidRPr="00517749" w:rsidRDefault="00406407" w:rsidP="00000914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Ширинкина Андрея Владимировича</w:t>
            </w:r>
          </w:p>
        </w:tc>
        <w:tc>
          <w:tcPr>
            <w:tcW w:w="1701" w:type="dxa"/>
          </w:tcPr>
          <w:p w14:paraId="75CE7A49" w14:textId="237DCC09" w:rsidR="00000914" w:rsidRPr="00517749" w:rsidRDefault="00000914" w:rsidP="00000914">
            <w:pPr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пп. «г», п. 25 Порядка (в состав УИК 30</w:t>
            </w:r>
            <w:r w:rsidR="00406407">
              <w:rPr>
                <w:color w:val="000000"/>
                <w:szCs w:val="28"/>
              </w:rPr>
              <w:t>22</w:t>
            </w:r>
            <w:r w:rsidRPr="00517749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  <w:hideMark/>
          </w:tcPr>
          <w:p w14:paraId="091403F4" w14:textId="77777777" w:rsidR="00A83613" w:rsidRDefault="00A83613" w:rsidP="00A8361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 избирателей по месту</w:t>
            </w:r>
          </w:p>
          <w:p w14:paraId="74C1AF80" w14:textId="5D1EFE70" w:rsidR="00000914" w:rsidRPr="00517749" w:rsidRDefault="00A83613" w:rsidP="00A83613">
            <w:pPr>
              <w:jc w:val="center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работы</w:t>
            </w:r>
          </w:p>
        </w:tc>
      </w:tr>
    </w:tbl>
    <w:p w14:paraId="3EF81594" w14:textId="77777777" w:rsidR="00D90573" w:rsidRPr="003621D3" w:rsidRDefault="00D90573" w:rsidP="002C5D25">
      <w:pPr>
        <w:rPr>
          <w:sz w:val="24"/>
          <w:szCs w:val="24"/>
        </w:rPr>
      </w:pPr>
    </w:p>
    <w:p w14:paraId="4E60A6E1" w14:textId="77777777" w:rsidR="0041403C" w:rsidRPr="003621D3" w:rsidRDefault="0041403C" w:rsidP="002C5D25">
      <w:pPr>
        <w:rPr>
          <w:sz w:val="24"/>
          <w:szCs w:val="24"/>
        </w:rPr>
      </w:pPr>
    </w:p>
    <w:sectPr w:rsidR="0041403C" w:rsidRPr="003621D3" w:rsidSect="00B64498">
      <w:headerReference w:type="even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B19B" w14:textId="77777777" w:rsidR="00D77313" w:rsidRDefault="00D77313">
      <w:r>
        <w:separator/>
      </w:r>
    </w:p>
  </w:endnote>
  <w:endnote w:type="continuationSeparator" w:id="0">
    <w:p w14:paraId="4F511041" w14:textId="77777777" w:rsidR="00D77313" w:rsidRDefault="00D7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A5E5" w14:textId="77777777" w:rsidR="002C4DBB" w:rsidRDefault="002C4DB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307174F" w14:textId="77777777" w:rsidR="002C4DBB" w:rsidRDefault="002C4DB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681E" w14:textId="77777777" w:rsidR="002C4DBB" w:rsidRDefault="002C4DB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B16F" w14:textId="77777777" w:rsidR="00D77313" w:rsidRDefault="00D77313">
      <w:r>
        <w:separator/>
      </w:r>
    </w:p>
  </w:footnote>
  <w:footnote w:type="continuationSeparator" w:id="0">
    <w:p w14:paraId="0B3EFCA1" w14:textId="77777777" w:rsidR="00D77313" w:rsidRDefault="00D77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989A" w14:textId="77777777" w:rsidR="002C4DBB" w:rsidRDefault="00D55B34">
    <w:pPr>
      <w:framePr w:wrap="around" w:vAnchor="text" w:hAnchor="margin" w:xAlign="center" w:y="1"/>
    </w:pPr>
    <w:r>
      <w:fldChar w:fldCharType="begin"/>
    </w:r>
    <w:r w:rsidR="002C4DBB">
      <w:instrText xml:space="preserve">PAGE  </w:instrText>
    </w:r>
    <w:r>
      <w:fldChar w:fldCharType="end"/>
    </w:r>
  </w:p>
  <w:p w14:paraId="4A3745DA" w14:textId="77777777" w:rsidR="002C4DBB" w:rsidRDefault="002C4D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2C4DBB" w14:paraId="495F0B66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71DB2BE" w14:textId="77777777" w:rsidR="002C4DBB" w:rsidRDefault="002C4DBB" w:rsidP="00FA4421">
          <w:pPr>
            <w:pStyle w:val="a6"/>
            <w:spacing w:after="0" w:line="240" w:lineRule="auto"/>
            <w:jc w:val="center"/>
          </w:pPr>
        </w:p>
      </w:tc>
    </w:tr>
    <w:tr w:rsidR="002C4DBB" w14:paraId="09ED2FEA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E4522F1" w14:textId="77777777" w:rsidR="002C4DBB" w:rsidRPr="00503550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1D5A5E0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ED70525" w14:textId="77777777" w:rsidR="002C4DBB" w:rsidRPr="0076064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2C4DBB" w14:paraId="0C7E2AB4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B53E4D2" w14:textId="77777777" w:rsidR="002C4DBB" w:rsidRPr="003A6659" w:rsidRDefault="002C4DBB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C4DBB" w14:paraId="159C082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38E9C5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56D151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CFDE9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C4DBB" w14:paraId="482858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DF16ED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2365AE4" w14:textId="77777777" w:rsidR="002C4DBB" w:rsidRPr="00997B87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A49B16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C4DBB" w14:paraId="4C6676BF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EE543C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C4DBB" w:rsidRPr="00FA51BE" w14:paraId="19967EDC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1E6597A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D0359DD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49B4423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391A5D1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93181F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71124E5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7C1318C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D8D7DD6" w14:textId="77777777" w:rsidR="002C4DBB" w:rsidRDefault="002C4D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9AC4A71"/>
    <w:multiLevelType w:val="hybridMultilevel"/>
    <w:tmpl w:val="2F84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6369809">
    <w:abstractNumId w:val="2"/>
  </w:num>
  <w:num w:numId="2" w16cid:durableId="1539507012">
    <w:abstractNumId w:val="5"/>
  </w:num>
  <w:num w:numId="3" w16cid:durableId="958996656">
    <w:abstractNumId w:val="12"/>
  </w:num>
  <w:num w:numId="4" w16cid:durableId="481190936">
    <w:abstractNumId w:val="4"/>
  </w:num>
  <w:num w:numId="5" w16cid:durableId="1118646489">
    <w:abstractNumId w:val="9"/>
  </w:num>
  <w:num w:numId="6" w16cid:durableId="640579923">
    <w:abstractNumId w:val="6"/>
  </w:num>
  <w:num w:numId="7" w16cid:durableId="288244298">
    <w:abstractNumId w:val="11"/>
  </w:num>
  <w:num w:numId="8" w16cid:durableId="831138503">
    <w:abstractNumId w:val="0"/>
  </w:num>
  <w:num w:numId="9" w16cid:durableId="253057838">
    <w:abstractNumId w:val="8"/>
  </w:num>
  <w:num w:numId="10" w16cid:durableId="1924299205">
    <w:abstractNumId w:val="7"/>
  </w:num>
  <w:num w:numId="11" w16cid:durableId="1870603974">
    <w:abstractNumId w:val="1"/>
  </w:num>
  <w:num w:numId="12" w16cid:durableId="1511095884">
    <w:abstractNumId w:val="10"/>
  </w:num>
  <w:num w:numId="13" w16cid:durableId="187531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0914"/>
    <w:rsid w:val="0001223A"/>
    <w:rsid w:val="000137D7"/>
    <w:rsid w:val="00023F92"/>
    <w:rsid w:val="00034365"/>
    <w:rsid w:val="00035ABC"/>
    <w:rsid w:val="000437AA"/>
    <w:rsid w:val="00044BCF"/>
    <w:rsid w:val="00051066"/>
    <w:rsid w:val="000823F4"/>
    <w:rsid w:val="00085DCE"/>
    <w:rsid w:val="000B4A0E"/>
    <w:rsid w:val="000B6BCD"/>
    <w:rsid w:val="000C1A48"/>
    <w:rsid w:val="000C27FD"/>
    <w:rsid w:val="000C44C5"/>
    <w:rsid w:val="000C660B"/>
    <w:rsid w:val="000C6C60"/>
    <w:rsid w:val="000D75F1"/>
    <w:rsid w:val="000E6124"/>
    <w:rsid w:val="001243E3"/>
    <w:rsid w:val="00125315"/>
    <w:rsid w:val="00125B06"/>
    <w:rsid w:val="00133052"/>
    <w:rsid w:val="00145F13"/>
    <w:rsid w:val="00153C29"/>
    <w:rsid w:val="00164218"/>
    <w:rsid w:val="0017083F"/>
    <w:rsid w:val="00170D09"/>
    <w:rsid w:val="00180DBA"/>
    <w:rsid w:val="001A5EF3"/>
    <w:rsid w:val="001B4269"/>
    <w:rsid w:val="001C1622"/>
    <w:rsid w:val="001D2314"/>
    <w:rsid w:val="001D5C9D"/>
    <w:rsid w:val="001E6E76"/>
    <w:rsid w:val="00205244"/>
    <w:rsid w:val="0020666A"/>
    <w:rsid w:val="00206CFA"/>
    <w:rsid w:val="0021074E"/>
    <w:rsid w:val="002112BC"/>
    <w:rsid w:val="00213A34"/>
    <w:rsid w:val="00232907"/>
    <w:rsid w:val="00236AEA"/>
    <w:rsid w:val="00254CB7"/>
    <w:rsid w:val="00255B6B"/>
    <w:rsid w:val="0029402A"/>
    <w:rsid w:val="0029672B"/>
    <w:rsid w:val="00296DC5"/>
    <w:rsid w:val="002C2A72"/>
    <w:rsid w:val="002C4DBB"/>
    <w:rsid w:val="002C5D25"/>
    <w:rsid w:val="002F2ECF"/>
    <w:rsid w:val="00301040"/>
    <w:rsid w:val="003012C6"/>
    <w:rsid w:val="0030241B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2CD6"/>
    <w:rsid w:val="003A7AD0"/>
    <w:rsid w:val="003C7937"/>
    <w:rsid w:val="003E2348"/>
    <w:rsid w:val="003E7736"/>
    <w:rsid w:val="003F185C"/>
    <w:rsid w:val="00406407"/>
    <w:rsid w:val="0041403C"/>
    <w:rsid w:val="00427FDE"/>
    <w:rsid w:val="00445E70"/>
    <w:rsid w:val="00454967"/>
    <w:rsid w:val="004610A7"/>
    <w:rsid w:val="00481314"/>
    <w:rsid w:val="004958EE"/>
    <w:rsid w:val="004A2226"/>
    <w:rsid w:val="004A4AC7"/>
    <w:rsid w:val="004B052C"/>
    <w:rsid w:val="004C1BC7"/>
    <w:rsid w:val="004C33D7"/>
    <w:rsid w:val="004E0428"/>
    <w:rsid w:val="004F4EA2"/>
    <w:rsid w:val="005000DF"/>
    <w:rsid w:val="0050775B"/>
    <w:rsid w:val="00512D15"/>
    <w:rsid w:val="00516EA2"/>
    <w:rsid w:val="00517749"/>
    <w:rsid w:val="00522B5D"/>
    <w:rsid w:val="00525A05"/>
    <w:rsid w:val="0052632A"/>
    <w:rsid w:val="005453CE"/>
    <w:rsid w:val="005522B1"/>
    <w:rsid w:val="00582E40"/>
    <w:rsid w:val="00586421"/>
    <w:rsid w:val="0058674F"/>
    <w:rsid w:val="00590911"/>
    <w:rsid w:val="005930AF"/>
    <w:rsid w:val="00596D36"/>
    <w:rsid w:val="005B1B8D"/>
    <w:rsid w:val="005C6D42"/>
    <w:rsid w:val="005C7C48"/>
    <w:rsid w:val="005D2CBD"/>
    <w:rsid w:val="005E2658"/>
    <w:rsid w:val="005E72B9"/>
    <w:rsid w:val="005F7AE0"/>
    <w:rsid w:val="006031C0"/>
    <w:rsid w:val="00605982"/>
    <w:rsid w:val="006304A1"/>
    <w:rsid w:val="00632664"/>
    <w:rsid w:val="0066670A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145B9"/>
    <w:rsid w:val="00720478"/>
    <w:rsid w:val="0072282B"/>
    <w:rsid w:val="00743020"/>
    <w:rsid w:val="007518DC"/>
    <w:rsid w:val="00752CE9"/>
    <w:rsid w:val="00754CB7"/>
    <w:rsid w:val="00756AB6"/>
    <w:rsid w:val="00761140"/>
    <w:rsid w:val="00767633"/>
    <w:rsid w:val="00770BB1"/>
    <w:rsid w:val="00771234"/>
    <w:rsid w:val="00780F82"/>
    <w:rsid w:val="00782A3C"/>
    <w:rsid w:val="0079369C"/>
    <w:rsid w:val="007E3676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9460C"/>
    <w:rsid w:val="009949B4"/>
    <w:rsid w:val="009A6AFC"/>
    <w:rsid w:val="009C1E3A"/>
    <w:rsid w:val="009C3A6E"/>
    <w:rsid w:val="009C3E56"/>
    <w:rsid w:val="009E0297"/>
    <w:rsid w:val="00A17511"/>
    <w:rsid w:val="00A25802"/>
    <w:rsid w:val="00A354F7"/>
    <w:rsid w:val="00A45148"/>
    <w:rsid w:val="00A4660B"/>
    <w:rsid w:val="00A67D26"/>
    <w:rsid w:val="00A76761"/>
    <w:rsid w:val="00A777DB"/>
    <w:rsid w:val="00A83613"/>
    <w:rsid w:val="00A85496"/>
    <w:rsid w:val="00A920C9"/>
    <w:rsid w:val="00A92EA1"/>
    <w:rsid w:val="00AA6B3B"/>
    <w:rsid w:val="00AB2A4C"/>
    <w:rsid w:val="00B06EF1"/>
    <w:rsid w:val="00B1160A"/>
    <w:rsid w:val="00B11B42"/>
    <w:rsid w:val="00B21B62"/>
    <w:rsid w:val="00B237E4"/>
    <w:rsid w:val="00B31D42"/>
    <w:rsid w:val="00B64498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37AA"/>
    <w:rsid w:val="00BC7461"/>
    <w:rsid w:val="00BD1C02"/>
    <w:rsid w:val="00BF471B"/>
    <w:rsid w:val="00BF55D9"/>
    <w:rsid w:val="00C024E7"/>
    <w:rsid w:val="00C04003"/>
    <w:rsid w:val="00C11D9E"/>
    <w:rsid w:val="00C52CD6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55B34"/>
    <w:rsid w:val="00D70795"/>
    <w:rsid w:val="00D715AA"/>
    <w:rsid w:val="00D77313"/>
    <w:rsid w:val="00D81BB7"/>
    <w:rsid w:val="00D8314F"/>
    <w:rsid w:val="00D90573"/>
    <w:rsid w:val="00DB31D6"/>
    <w:rsid w:val="00DE48F3"/>
    <w:rsid w:val="00DE4F23"/>
    <w:rsid w:val="00DE66A8"/>
    <w:rsid w:val="00DF45D4"/>
    <w:rsid w:val="00E01328"/>
    <w:rsid w:val="00E02563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0ED3"/>
    <w:rsid w:val="00EC5261"/>
    <w:rsid w:val="00EF7319"/>
    <w:rsid w:val="00EF7EBB"/>
    <w:rsid w:val="00F24112"/>
    <w:rsid w:val="00F3437B"/>
    <w:rsid w:val="00F3441E"/>
    <w:rsid w:val="00F8420C"/>
    <w:rsid w:val="00F94A3F"/>
    <w:rsid w:val="00FA4421"/>
    <w:rsid w:val="00FD0E8F"/>
    <w:rsid w:val="00FD387B"/>
    <w:rsid w:val="00F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7E911BC6"/>
  <w15:docId w15:val="{27665498-410F-4C61-AF72-7B760D5F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3D2oDKA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2695119DEC012FE117EFF484F3E3025F9744CD27D8D7699924A2A5795C4990C75C8170DADD2BA9oEK5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2695119DEC012FE117EFF484F3E3025F9842CA21D8D7699924A2A5795C4990C75C8170DADD28AAoEK5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86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21</cp:revision>
  <cp:lastPrinted>2026-07-29T15:27:00Z</cp:lastPrinted>
  <dcterms:created xsi:type="dcterms:W3CDTF">2024-02-21T10:02:00Z</dcterms:created>
  <dcterms:modified xsi:type="dcterms:W3CDTF">2026-07-30T06:18:00Z</dcterms:modified>
</cp:coreProperties>
</file>