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6ED31" w14:textId="77777777" w:rsidR="00385F5E" w:rsidRPr="00697FD5" w:rsidRDefault="00595E6B" w:rsidP="00170D09">
      <w:pPr>
        <w:pStyle w:val="a6"/>
        <w:spacing w:after="0" w:line="240" w:lineRule="auto"/>
        <w:ind w:right="5102"/>
      </w:pPr>
      <w:r>
        <w:rPr>
          <w:noProof/>
        </w:rPr>
        <w:pict w14:anchorId="4B892547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456.45pt;height:95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14:paraId="57485B9B" w14:textId="1F3A5118" w:rsidR="00C07DE5" w:rsidRDefault="00035DAD" w:rsidP="00595E6B">
                  <w:pPr>
                    <w:jc w:val="center"/>
                  </w:pPr>
                  <w:r w:rsidRPr="00C07DE5">
                    <w:rPr>
                      <w:b/>
                      <w:szCs w:val="28"/>
                    </w:rPr>
                    <w:t>О досрочном прекращении полномочий члена участковой избирательной комиссии с правом решающего голоса избирательного участка №</w:t>
                  </w:r>
                  <w:bookmarkStart w:id="0" w:name="_Hlk234758211"/>
                  <w:bookmarkStart w:id="1" w:name="_Hlk234758212"/>
                  <w:r w:rsidR="00595E6B">
                    <w:rPr>
                      <w:b/>
                      <w:szCs w:val="28"/>
                    </w:rPr>
                    <w:t xml:space="preserve"> 3010 </w:t>
                  </w:r>
                  <w:bookmarkEnd w:id="0"/>
                  <w:bookmarkEnd w:id="1"/>
                  <w:proofErr w:type="spellStart"/>
                  <w:r w:rsidR="00595E6B" w:rsidRPr="00595E6B">
                    <w:rPr>
                      <w:b/>
                      <w:szCs w:val="28"/>
                    </w:rPr>
                    <w:t>Лодочников</w:t>
                  </w:r>
                  <w:r w:rsidR="00595E6B">
                    <w:rPr>
                      <w:b/>
                      <w:szCs w:val="28"/>
                    </w:rPr>
                    <w:t>ой</w:t>
                  </w:r>
                  <w:proofErr w:type="spellEnd"/>
                  <w:r w:rsidR="00595E6B" w:rsidRPr="00595E6B">
                    <w:rPr>
                      <w:b/>
                      <w:szCs w:val="28"/>
                    </w:rPr>
                    <w:t xml:space="preserve"> Екатерин</w:t>
                  </w:r>
                  <w:r w:rsidR="00595E6B">
                    <w:rPr>
                      <w:b/>
                      <w:szCs w:val="28"/>
                    </w:rPr>
                    <w:t>ы</w:t>
                  </w:r>
                  <w:r w:rsidR="00595E6B" w:rsidRPr="00595E6B">
                    <w:rPr>
                      <w:b/>
                      <w:szCs w:val="28"/>
                    </w:rPr>
                    <w:t xml:space="preserve"> Денисовн</w:t>
                  </w:r>
                  <w:r w:rsidR="00595E6B">
                    <w:rPr>
                      <w:b/>
                      <w:szCs w:val="28"/>
                    </w:rPr>
                    <w:t>ы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6768009D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14:paraId="729F1D8C" w14:textId="56C64325" w:rsidR="00035DAD" w:rsidRPr="00512D15" w:rsidRDefault="00595E6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07.08</w:t>
                  </w:r>
                  <w:r w:rsidR="00B57D3B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BEC6F7D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14:paraId="1B45540B" w14:textId="38BB8C87" w:rsidR="00035DAD" w:rsidRPr="00512D15" w:rsidRDefault="00595E6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88</w:t>
                  </w:r>
                  <w:r w:rsidR="00035DAD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6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14:paraId="75F63CED" w14:textId="77777777" w:rsidR="00D125D0" w:rsidRDefault="00D125D0" w:rsidP="00DE4F23">
      <w:pPr>
        <w:pStyle w:val="a7"/>
        <w:spacing w:line="360" w:lineRule="auto"/>
        <w:ind w:firstLine="0"/>
      </w:pPr>
    </w:p>
    <w:p w14:paraId="028C3EEC" w14:textId="77777777" w:rsidR="00AC47D8" w:rsidRDefault="00AC47D8" w:rsidP="00DE4F23">
      <w:pPr>
        <w:pStyle w:val="a7"/>
        <w:spacing w:line="360" w:lineRule="auto"/>
        <w:ind w:firstLine="0"/>
      </w:pPr>
    </w:p>
    <w:p w14:paraId="595689B9" w14:textId="77777777"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E3BC6F5" w14:textId="73764819" w:rsidR="00D125D0" w:rsidRPr="00FA0EB8" w:rsidRDefault="0001223A" w:rsidP="002E4FA9">
      <w:pPr>
        <w:ind w:firstLine="720"/>
        <w:jc w:val="both"/>
        <w:rPr>
          <w:color w:val="000000"/>
          <w:szCs w:val="28"/>
        </w:rPr>
      </w:pPr>
      <w:r w:rsidRPr="00FA0EB8">
        <w:rPr>
          <w:szCs w:val="28"/>
        </w:rPr>
        <w:t xml:space="preserve">На основании пункта а) </w:t>
      </w:r>
      <w:r w:rsidR="00682780" w:rsidRPr="00FA0EB8">
        <w:rPr>
          <w:szCs w:val="28"/>
        </w:rPr>
        <w:t>части</w:t>
      </w:r>
      <w:r w:rsidR="00537DA8" w:rsidRPr="00FA0EB8">
        <w:rPr>
          <w:szCs w:val="28"/>
        </w:rPr>
        <w:t xml:space="preserve"> 6 </w:t>
      </w:r>
      <w:r w:rsidRPr="00FA0EB8">
        <w:rPr>
          <w:szCs w:val="28"/>
        </w:rPr>
        <w:t xml:space="preserve">статьи 29 Федерального закона от 12 июня 2002 года № 67-ФЗ </w:t>
      </w:r>
      <w:r w:rsidR="00C723AB" w:rsidRPr="00FA0EB8">
        <w:rPr>
          <w:szCs w:val="28"/>
        </w:rPr>
        <w:t>«</w:t>
      </w:r>
      <w:r w:rsidRPr="00FA0EB8">
        <w:rPr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C723AB" w:rsidRPr="00FA0EB8">
        <w:rPr>
          <w:szCs w:val="28"/>
        </w:rPr>
        <w:t>»</w:t>
      </w:r>
      <w:r w:rsidRPr="00FA0EB8">
        <w:rPr>
          <w:szCs w:val="28"/>
        </w:rPr>
        <w:t xml:space="preserve"> и на основании письменного заявления члена участковой избирательной комиссии с правом решающего голоса </w:t>
      </w:r>
      <w:r w:rsidR="00484375" w:rsidRPr="00FA0EB8">
        <w:rPr>
          <w:szCs w:val="28"/>
        </w:rPr>
        <w:t xml:space="preserve">избирательного участка </w:t>
      </w:r>
      <w:bookmarkStart w:id="2" w:name="_Hlk234758252"/>
      <w:r w:rsidR="00B57D3B" w:rsidRPr="00FA0EB8">
        <w:rPr>
          <w:szCs w:val="28"/>
        </w:rPr>
        <w:t>№</w:t>
      </w:r>
      <w:r w:rsidR="00595E6B">
        <w:rPr>
          <w:szCs w:val="28"/>
        </w:rPr>
        <w:t xml:space="preserve"> </w:t>
      </w:r>
      <w:r w:rsidR="002E4FA9" w:rsidRPr="002E4FA9">
        <w:rPr>
          <w:szCs w:val="28"/>
        </w:rPr>
        <w:t>30</w:t>
      </w:r>
      <w:r w:rsidR="00595E6B">
        <w:rPr>
          <w:szCs w:val="28"/>
        </w:rPr>
        <w:t>10</w:t>
      </w:r>
      <w:r w:rsidR="002E4FA9">
        <w:rPr>
          <w:szCs w:val="28"/>
        </w:rPr>
        <w:t xml:space="preserve"> </w:t>
      </w:r>
      <w:proofErr w:type="spellStart"/>
      <w:r w:rsidR="00595E6B" w:rsidRPr="00595E6B">
        <w:rPr>
          <w:szCs w:val="28"/>
        </w:rPr>
        <w:t>Лодочниковой</w:t>
      </w:r>
      <w:proofErr w:type="spellEnd"/>
      <w:r w:rsidR="00595E6B" w:rsidRPr="00595E6B">
        <w:rPr>
          <w:szCs w:val="28"/>
        </w:rPr>
        <w:t xml:space="preserve"> Екатерины Денисовны</w:t>
      </w:r>
      <w:r w:rsidR="00B67174" w:rsidRPr="00FA0EB8">
        <w:rPr>
          <w:color w:val="000000"/>
          <w:szCs w:val="28"/>
        </w:rPr>
        <w:t>, 19</w:t>
      </w:r>
      <w:r w:rsidR="00595E6B">
        <w:rPr>
          <w:color w:val="000000"/>
          <w:szCs w:val="28"/>
        </w:rPr>
        <w:t>97</w:t>
      </w:r>
      <w:r w:rsidR="00B67174" w:rsidRPr="00FA0EB8">
        <w:rPr>
          <w:color w:val="000000"/>
          <w:szCs w:val="28"/>
        </w:rPr>
        <w:t xml:space="preserve"> года рождения</w:t>
      </w:r>
      <w:bookmarkEnd w:id="2"/>
      <w:r w:rsidR="005C4B8B" w:rsidRPr="00FA0EB8">
        <w:rPr>
          <w:szCs w:val="28"/>
        </w:rPr>
        <w:t xml:space="preserve">, </w:t>
      </w:r>
      <w:r w:rsidR="00537DA8" w:rsidRPr="00FA0EB8">
        <w:rPr>
          <w:szCs w:val="28"/>
        </w:rPr>
        <w:t xml:space="preserve">предложен </w:t>
      </w:r>
      <w:r w:rsidR="0024604D" w:rsidRPr="00FA0EB8">
        <w:rPr>
          <w:szCs w:val="28"/>
        </w:rPr>
        <w:t>–</w:t>
      </w:r>
      <w:r w:rsidRPr="00FA0EB8">
        <w:rPr>
          <w:szCs w:val="28"/>
        </w:rPr>
        <w:t xml:space="preserve"> </w:t>
      </w:r>
      <w:r w:rsidR="00595E6B" w:rsidRPr="00595E6B">
        <w:rPr>
          <w:szCs w:val="28"/>
        </w:rPr>
        <w:t>Региональное отделение Социалистической политической партии СПРАВЕДЛИВАЯ РОССИЯ в Пермском крае</w:t>
      </w:r>
      <w:r w:rsidRPr="00FA0EB8">
        <w:rPr>
          <w:szCs w:val="28"/>
        </w:rPr>
        <w:t>,</w:t>
      </w:r>
      <w:r w:rsidR="00682780" w:rsidRPr="00FA0EB8">
        <w:rPr>
          <w:szCs w:val="28"/>
        </w:rPr>
        <w:t xml:space="preserve"> </w:t>
      </w:r>
    </w:p>
    <w:p w14:paraId="6888A66B" w14:textId="77777777" w:rsidR="00FA0EB8" w:rsidRDefault="00FA0EB8" w:rsidP="00AC47D8">
      <w:pPr>
        <w:tabs>
          <w:tab w:val="left" w:pos="2775"/>
        </w:tabs>
        <w:spacing w:line="276" w:lineRule="auto"/>
        <w:jc w:val="center"/>
        <w:rPr>
          <w:szCs w:val="28"/>
        </w:rPr>
      </w:pPr>
    </w:p>
    <w:p w14:paraId="0DF609CD" w14:textId="3E734E1E" w:rsidR="00F3441E" w:rsidRPr="00FA0EB8" w:rsidRDefault="00F3441E" w:rsidP="00AC47D8">
      <w:pPr>
        <w:tabs>
          <w:tab w:val="left" w:pos="2775"/>
        </w:tabs>
        <w:spacing w:line="276" w:lineRule="auto"/>
        <w:jc w:val="center"/>
        <w:rPr>
          <w:szCs w:val="28"/>
        </w:rPr>
      </w:pPr>
      <w:r w:rsidRPr="00FA0EB8">
        <w:rPr>
          <w:szCs w:val="28"/>
        </w:rPr>
        <w:t>комиссия РЕШИЛА:</w:t>
      </w:r>
    </w:p>
    <w:p w14:paraId="32E2BD17" w14:textId="3AB72595" w:rsidR="00770A91" w:rsidRPr="00FA0EB8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Cs w:val="28"/>
        </w:rPr>
      </w:pPr>
      <w:r w:rsidRPr="00FA0EB8">
        <w:rPr>
          <w:szCs w:val="28"/>
        </w:rPr>
        <w:t xml:space="preserve">Прекратить полномочия члена участковой комиссии </w:t>
      </w:r>
      <w:r w:rsidR="00484375" w:rsidRPr="00FA0EB8">
        <w:rPr>
          <w:szCs w:val="28"/>
        </w:rPr>
        <w:t xml:space="preserve">с правом решающего голоса </w:t>
      </w:r>
      <w:r w:rsidRPr="00FA0EB8">
        <w:rPr>
          <w:szCs w:val="28"/>
        </w:rPr>
        <w:t xml:space="preserve">избирательного участка </w:t>
      </w:r>
      <w:r w:rsidR="002E4FA9" w:rsidRPr="002E4FA9">
        <w:rPr>
          <w:szCs w:val="28"/>
        </w:rPr>
        <w:t>№</w:t>
      </w:r>
      <w:r w:rsidR="00595E6B">
        <w:rPr>
          <w:szCs w:val="28"/>
        </w:rPr>
        <w:t xml:space="preserve"> </w:t>
      </w:r>
      <w:r w:rsidR="00595E6B" w:rsidRPr="00595E6B">
        <w:rPr>
          <w:szCs w:val="28"/>
        </w:rPr>
        <w:t xml:space="preserve">3010 </w:t>
      </w:r>
      <w:proofErr w:type="spellStart"/>
      <w:r w:rsidR="00595E6B" w:rsidRPr="00595E6B">
        <w:rPr>
          <w:szCs w:val="28"/>
        </w:rPr>
        <w:t>Лодочниковой</w:t>
      </w:r>
      <w:proofErr w:type="spellEnd"/>
      <w:r w:rsidR="00595E6B" w:rsidRPr="00595E6B">
        <w:rPr>
          <w:szCs w:val="28"/>
        </w:rPr>
        <w:t xml:space="preserve"> Екатерины Денисовны, 1997 года рождения, предложен – Региональное отделение Социалистической политической партии СПРАВЕДЛИВАЯ РОССИЯ в Пермском крае</w:t>
      </w:r>
      <w:r w:rsidR="00770A91" w:rsidRPr="00FA0EB8">
        <w:rPr>
          <w:szCs w:val="28"/>
        </w:rPr>
        <w:t>.</w:t>
      </w:r>
    </w:p>
    <w:p w14:paraId="3F7CD700" w14:textId="12BA022F" w:rsidR="007145B9" w:rsidRPr="00FA0EB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Cs w:val="28"/>
        </w:rPr>
      </w:pPr>
      <w:r w:rsidRPr="00FA0EB8">
        <w:rPr>
          <w:szCs w:val="28"/>
        </w:rPr>
        <w:t>Довести настоящее решение до све</w:t>
      </w:r>
      <w:r w:rsidR="00577780" w:rsidRPr="00FA0EB8">
        <w:rPr>
          <w:szCs w:val="28"/>
        </w:rPr>
        <w:t>д</w:t>
      </w:r>
      <w:r w:rsidRPr="00FA0EB8">
        <w:rPr>
          <w:szCs w:val="28"/>
        </w:rPr>
        <w:t xml:space="preserve">ения участковой избирательной комиссии </w:t>
      </w:r>
      <w:r w:rsidR="00537DA8" w:rsidRPr="00FA0EB8">
        <w:rPr>
          <w:szCs w:val="28"/>
        </w:rPr>
        <w:t>№</w:t>
      </w:r>
      <w:r w:rsidR="00595E6B">
        <w:rPr>
          <w:szCs w:val="28"/>
        </w:rPr>
        <w:t xml:space="preserve"> </w:t>
      </w:r>
      <w:r w:rsidRPr="00FA0EB8">
        <w:rPr>
          <w:szCs w:val="28"/>
        </w:rPr>
        <w:t>30</w:t>
      </w:r>
      <w:r w:rsidR="00595E6B">
        <w:rPr>
          <w:szCs w:val="28"/>
        </w:rPr>
        <w:t>10</w:t>
      </w:r>
      <w:r w:rsidRPr="00FA0EB8">
        <w:rPr>
          <w:szCs w:val="28"/>
        </w:rPr>
        <w:t>.</w:t>
      </w:r>
    </w:p>
    <w:p w14:paraId="3350E4F5" w14:textId="77777777" w:rsidR="007145B9" w:rsidRPr="00FA0EB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Cs w:val="28"/>
        </w:rPr>
      </w:pPr>
      <w:r w:rsidRPr="00FA0EB8">
        <w:rPr>
          <w:szCs w:val="28"/>
        </w:rPr>
        <w:t>Использовать кадровый резерв участковых избирательных комиссий Кировского района города Перми для замещения вакантного места.</w:t>
      </w:r>
    </w:p>
    <w:p w14:paraId="416C4932" w14:textId="77777777" w:rsidR="00F3441E" w:rsidRPr="00FA0EB8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Cs w:val="28"/>
        </w:rPr>
      </w:pPr>
      <w:r w:rsidRPr="00FA0EB8">
        <w:rPr>
          <w:bCs/>
          <w:szCs w:val="28"/>
        </w:rPr>
        <w:t xml:space="preserve">      </w:t>
      </w:r>
      <w:r w:rsidR="00F3441E" w:rsidRPr="00FA0EB8">
        <w:rPr>
          <w:bCs/>
          <w:szCs w:val="28"/>
        </w:rPr>
        <w:t>Опубликов</w:t>
      </w:r>
      <w:r w:rsidRPr="00FA0EB8">
        <w:rPr>
          <w:bCs/>
          <w:szCs w:val="28"/>
        </w:rPr>
        <w:t>ать настоящее решение на сайте т</w:t>
      </w:r>
      <w:r w:rsidR="00F3441E" w:rsidRPr="00FA0EB8">
        <w:rPr>
          <w:bCs/>
          <w:szCs w:val="28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C723AB" w:rsidRPr="00FA0EB8">
        <w:rPr>
          <w:bCs/>
          <w:szCs w:val="28"/>
        </w:rPr>
        <w:t>«</w:t>
      </w:r>
      <w:r w:rsidR="00F3441E" w:rsidRPr="00FA0EB8">
        <w:rPr>
          <w:bCs/>
          <w:szCs w:val="28"/>
        </w:rPr>
        <w:t>Интернет</w:t>
      </w:r>
      <w:r w:rsidR="00C723AB" w:rsidRPr="00FA0EB8">
        <w:rPr>
          <w:bCs/>
          <w:szCs w:val="28"/>
        </w:rPr>
        <w:t>»</w:t>
      </w:r>
      <w:r w:rsidR="00F3441E" w:rsidRPr="00FA0EB8">
        <w:rPr>
          <w:bCs/>
          <w:szCs w:val="28"/>
        </w:rPr>
        <w:t>.</w:t>
      </w:r>
    </w:p>
    <w:p w14:paraId="7240D3DC" w14:textId="04F28D9C" w:rsidR="00133052" w:rsidRPr="00FA0EB8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Cs w:val="28"/>
        </w:rPr>
      </w:pPr>
      <w:r w:rsidRPr="00FA0EB8">
        <w:rPr>
          <w:bCs/>
          <w:szCs w:val="28"/>
        </w:rPr>
        <w:t xml:space="preserve">        </w:t>
      </w:r>
      <w:r w:rsidR="00F3441E" w:rsidRPr="00FA0EB8">
        <w:rPr>
          <w:bCs/>
          <w:szCs w:val="28"/>
        </w:rPr>
        <w:t>Контроль за исполнением настоящего решения возложить на председателя комиссии Никитину Юлию Владимировну.</w:t>
      </w:r>
    </w:p>
    <w:p w14:paraId="3C0C90D0" w14:textId="77777777" w:rsidR="00577780" w:rsidRPr="00FA0EB8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FA0EB8" w14:paraId="3CA76858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F8F1BE1" w14:textId="77777777" w:rsidR="00525A05" w:rsidRPr="00FA0EB8" w:rsidRDefault="00E843B9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FA0EB8">
              <w:rPr>
                <w:szCs w:val="28"/>
              </w:rPr>
              <w:t>Председатель</w:t>
            </w:r>
            <w:r w:rsidR="00FD0E8F" w:rsidRPr="00FA0EB8">
              <w:rPr>
                <w:szCs w:val="28"/>
                <w:lang w:val="en-US"/>
              </w:rPr>
              <w:t xml:space="preserve"> </w:t>
            </w:r>
            <w:r w:rsidR="00FD0E8F" w:rsidRPr="00FA0EB8">
              <w:rPr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02D8080" w14:textId="77777777" w:rsidR="00525A05" w:rsidRPr="00FA0EB8" w:rsidRDefault="00F3441E" w:rsidP="00AC47D8">
            <w:pPr>
              <w:spacing w:line="276" w:lineRule="auto"/>
              <w:jc w:val="right"/>
              <w:rPr>
                <w:szCs w:val="28"/>
              </w:rPr>
            </w:pPr>
            <w:r w:rsidRPr="00FA0EB8">
              <w:rPr>
                <w:szCs w:val="28"/>
              </w:rPr>
              <w:t>Ю.В. Никитина</w:t>
            </w:r>
          </w:p>
        </w:tc>
      </w:tr>
      <w:tr w:rsidR="00911625" w:rsidRPr="00FA0EB8" w14:paraId="5B6216DE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D5ADA7F" w14:textId="77777777" w:rsidR="00911625" w:rsidRPr="00FA0EB8" w:rsidRDefault="00911625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17D34DF" w14:textId="77777777" w:rsidR="00911625" w:rsidRPr="00FA0EB8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Cs w:val="28"/>
              </w:rPr>
            </w:pPr>
          </w:p>
        </w:tc>
      </w:tr>
      <w:tr w:rsidR="00911625" w:rsidRPr="00FA0EB8" w14:paraId="1B252732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D1423E7" w14:textId="77777777" w:rsidR="00911625" w:rsidRPr="00FA0EB8" w:rsidRDefault="00E843B9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FA0EB8">
              <w:rPr>
                <w:szCs w:val="28"/>
              </w:rPr>
              <w:t>Секретарь</w:t>
            </w:r>
            <w:r w:rsidR="00FD0E8F" w:rsidRPr="00FA0EB8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8B24C47" w14:textId="676991DA" w:rsidR="00911625" w:rsidRPr="00FA0EB8" w:rsidRDefault="00FA0EB8" w:rsidP="00AC47D8">
            <w:pPr>
              <w:pStyle w:val="a7"/>
              <w:spacing w:line="276" w:lineRule="auto"/>
              <w:ind w:firstLine="0"/>
              <w:jc w:val="right"/>
              <w:rPr>
                <w:szCs w:val="28"/>
              </w:rPr>
            </w:pPr>
            <w:r w:rsidRPr="00FA0EB8">
              <w:rPr>
                <w:szCs w:val="28"/>
              </w:rPr>
              <w:t>Е.А. Медведева</w:t>
            </w:r>
          </w:p>
        </w:tc>
      </w:tr>
    </w:tbl>
    <w:p w14:paraId="7B5D761D" w14:textId="77777777" w:rsidR="00525A05" w:rsidRPr="00FA0EB8" w:rsidRDefault="00525A05" w:rsidP="0052632A">
      <w:pPr>
        <w:pStyle w:val="a7"/>
        <w:ind w:firstLine="0"/>
        <w:rPr>
          <w:szCs w:val="28"/>
        </w:rPr>
      </w:pPr>
    </w:p>
    <w:sectPr w:rsidR="00525A05" w:rsidRPr="00FA0EB8" w:rsidSect="00FA0EB8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34621" w14:textId="77777777" w:rsidR="002661CA" w:rsidRDefault="002661CA">
      <w:r>
        <w:separator/>
      </w:r>
    </w:p>
  </w:endnote>
  <w:endnote w:type="continuationSeparator" w:id="0">
    <w:p w14:paraId="52B4933E" w14:textId="77777777" w:rsidR="002661CA" w:rsidRDefault="00266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6AA07" w14:textId="77777777" w:rsidR="00035DAD" w:rsidRDefault="008311B0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14:paraId="19E594FA" w14:textId="77777777" w:rsidR="00035DAD" w:rsidRDefault="00035DA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6FA23" w14:textId="77777777"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4A56D" w14:textId="77777777" w:rsidR="002661CA" w:rsidRDefault="002661CA">
      <w:r>
        <w:separator/>
      </w:r>
    </w:p>
  </w:footnote>
  <w:footnote w:type="continuationSeparator" w:id="0">
    <w:p w14:paraId="1FCD929B" w14:textId="77777777" w:rsidR="002661CA" w:rsidRDefault="00266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3311" w14:textId="77777777" w:rsidR="00035DAD" w:rsidRDefault="008311B0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14:paraId="715CD197" w14:textId="77777777" w:rsidR="00035DAD" w:rsidRDefault="00035D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14:paraId="13C71EF7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4185022" w14:textId="77777777"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14:paraId="3F91DD65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8FBB1CF" w14:textId="77777777"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4AE1485C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3FA1DC6B" w14:textId="77777777"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14:paraId="1A9F4A58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59E75471" w14:textId="77777777"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14:paraId="0178162B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BF3DCE5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56E2F9C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F25353B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14:paraId="00C18A17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6F71B4D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00DF5536" w14:textId="77777777"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2D4976A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14:paraId="46021C41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BDB4566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14:paraId="523F79DF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5A02CE2A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38AC1852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D2DCD51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212A79DD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7591DA2A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776B7703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70C1B4BC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6833374D" w14:textId="77777777" w:rsidR="00035DAD" w:rsidRDefault="00035DA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8232790">
    <w:abstractNumId w:val="0"/>
  </w:num>
  <w:num w:numId="2" w16cid:durableId="2086604935">
    <w:abstractNumId w:val="2"/>
  </w:num>
  <w:num w:numId="3" w16cid:durableId="982539933">
    <w:abstractNumId w:val="6"/>
  </w:num>
  <w:num w:numId="4" w16cid:durableId="1941402693">
    <w:abstractNumId w:val="1"/>
  </w:num>
  <w:num w:numId="5" w16cid:durableId="520629860">
    <w:abstractNumId w:val="4"/>
  </w:num>
  <w:num w:numId="6" w16cid:durableId="1455444058">
    <w:abstractNumId w:val="3"/>
  </w:num>
  <w:num w:numId="7" w16cid:durableId="4156324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661CA"/>
    <w:rsid w:val="00270413"/>
    <w:rsid w:val="0029672B"/>
    <w:rsid w:val="00296DC5"/>
    <w:rsid w:val="002C2A72"/>
    <w:rsid w:val="002C5416"/>
    <w:rsid w:val="002E4FA9"/>
    <w:rsid w:val="002F70BC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44DAD"/>
    <w:rsid w:val="005522B1"/>
    <w:rsid w:val="0055242A"/>
    <w:rsid w:val="00577780"/>
    <w:rsid w:val="00586421"/>
    <w:rsid w:val="005865CE"/>
    <w:rsid w:val="0058674F"/>
    <w:rsid w:val="00590911"/>
    <w:rsid w:val="00595E6B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F01F2"/>
    <w:rsid w:val="006F2371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206A4"/>
    <w:rsid w:val="008311B0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8F2297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A7DE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4074"/>
    <w:rsid w:val="00BA551E"/>
    <w:rsid w:val="00BA7FB1"/>
    <w:rsid w:val="00BB2F5B"/>
    <w:rsid w:val="00BB4BEE"/>
    <w:rsid w:val="00BB6B02"/>
    <w:rsid w:val="00BD1C02"/>
    <w:rsid w:val="00BF471B"/>
    <w:rsid w:val="00C024E7"/>
    <w:rsid w:val="00C07DE5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52ACF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4112"/>
    <w:rsid w:val="00F3437B"/>
    <w:rsid w:val="00F3441E"/>
    <w:rsid w:val="00F42C82"/>
    <w:rsid w:val="00F434AA"/>
    <w:rsid w:val="00F60275"/>
    <w:rsid w:val="00F8420C"/>
    <w:rsid w:val="00FA0755"/>
    <w:rsid w:val="00FA0EB8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7761"/>
    <o:shapelayout v:ext="edit">
      <o:idmap v:ext="edit" data="1"/>
    </o:shapelayout>
  </w:shapeDefaults>
  <w:decimalSymbol w:val=","/>
  <w:listSeparator w:val=";"/>
  <w14:docId w14:val="5A75A9A3"/>
  <w15:docId w15:val="{844E63F2-2F21-45B3-A050-BA26E156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49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8</cp:revision>
  <cp:lastPrinted>2024-01-31T07:23:00Z</cp:lastPrinted>
  <dcterms:created xsi:type="dcterms:W3CDTF">2026-03-25T12:10:00Z</dcterms:created>
  <dcterms:modified xsi:type="dcterms:W3CDTF">2026-08-07T08:23:00Z</dcterms:modified>
</cp:coreProperties>
</file>